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CC" w:rsidRDefault="001833C5" w:rsidP="007035CC">
      <w:pP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3023870" cy="2243334"/>
            <wp:effectExtent l="0" t="0" r="5080" b="5080"/>
            <wp:docPr id="10" name="Рисунок 10" descr="C:\Documents and Settings\UPSV-7\Рабочий стол\Медведева\online_shopping_girl_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PSV-7\Рабочий стол\Медведева\online_shopping_girl_illustrat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3870" cy="2243334"/>
                    </a:xfrm>
                    <a:prstGeom prst="rect">
                      <a:avLst/>
                    </a:prstGeom>
                    <a:noFill/>
                    <a:ln>
                      <a:noFill/>
                    </a:ln>
                  </pic:spPr>
                </pic:pic>
              </a:graphicData>
            </a:graphic>
          </wp:inline>
        </w:drawing>
      </w:r>
    </w:p>
    <w:p w:rsidR="001833C5" w:rsidRDefault="001833C5" w:rsidP="007035CC">
      <w:pPr>
        <w:rPr>
          <w:rFonts w:ascii="Times New Roman" w:hAnsi="Times New Roman" w:cs="Times New Roman"/>
          <w:sz w:val="20"/>
          <w:szCs w:val="20"/>
        </w:rPr>
      </w:pPr>
    </w:p>
    <w:p w:rsidR="001833C5" w:rsidRDefault="001833C5" w:rsidP="007035CC">
      <w:pPr>
        <w:rPr>
          <w:rFonts w:ascii="Times New Roman" w:hAnsi="Times New Roman" w:cs="Times New Roman"/>
          <w:sz w:val="20"/>
          <w:szCs w:val="20"/>
        </w:rPr>
      </w:pPr>
    </w:p>
    <w:p w:rsidR="001833C5" w:rsidRDefault="001833C5" w:rsidP="007035CC">
      <w:pPr>
        <w:rPr>
          <w:rFonts w:ascii="Times New Roman" w:hAnsi="Times New Roman" w:cs="Times New Roman"/>
          <w:sz w:val="20"/>
          <w:szCs w:val="20"/>
        </w:rPr>
      </w:pPr>
    </w:p>
    <w:p w:rsidR="001833C5" w:rsidRPr="007035CC" w:rsidRDefault="001833C5" w:rsidP="007035CC">
      <w:pP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3023870" cy="2809791"/>
            <wp:effectExtent l="0" t="0" r="5080" b="0"/>
            <wp:docPr id="11" name="Рисунок 11" descr="C:\Documents and Settings\UPSV-7\Рабочий стол\Медведева\online-shopp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PSV-7\Рабочий стол\Медведева\online-shoppin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870" cy="2809791"/>
                    </a:xfrm>
                    <a:prstGeom prst="rect">
                      <a:avLst/>
                    </a:prstGeom>
                    <a:noFill/>
                    <a:ln>
                      <a:noFill/>
                    </a:ln>
                  </pic:spPr>
                </pic:pic>
              </a:graphicData>
            </a:graphic>
          </wp:inline>
        </w:drawing>
      </w:r>
    </w:p>
    <w:p w:rsidR="001833C5" w:rsidRDefault="00BA60E4" w:rsidP="009C6A74">
      <w:pPr>
        <w:contextualSpacing/>
        <w:jc w:val="center"/>
        <w:rPr>
          <w:rFonts w:ascii="Times New Roman" w:hAnsi="Times New Roman" w:cs="Times New Roman"/>
          <w:b/>
          <w:sz w:val="28"/>
          <w:szCs w:val="28"/>
        </w:rPr>
      </w:pPr>
      <w:r>
        <w:rPr>
          <w:rFonts w:ascii="Times New Roman" w:hAnsi="Times New Roman" w:cs="Times New Roman"/>
          <w:b/>
          <w:sz w:val="28"/>
          <w:szCs w:val="28"/>
        </w:rPr>
        <w:t>УДАЧНЫХ ПОКУПОК!</w:t>
      </w:r>
    </w:p>
    <w:p w:rsidR="001833C5" w:rsidRDefault="001833C5" w:rsidP="009C6A74">
      <w:pPr>
        <w:contextualSpacing/>
        <w:jc w:val="center"/>
        <w:rPr>
          <w:rFonts w:ascii="Times New Roman" w:hAnsi="Times New Roman" w:cs="Times New Roman"/>
          <w:b/>
          <w:sz w:val="28"/>
          <w:szCs w:val="28"/>
        </w:rPr>
      </w:pPr>
    </w:p>
    <w:p w:rsidR="002871D4" w:rsidRPr="002871D4" w:rsidRDefault="002871D4" w:rsidP="009C6A74">
      <w:pPr>
        <w:contextualSpacing/>
        <w:jc w:val="center"/>
        <w:rPr>
          <w:rFonts w:ascii="Times New Roman" w:hAnsi="Times New Roman" w:cs="Times New Roman"/>
          <w:b/>
          <w:sz w:val="28"/>
          <w:szCs w:val="28"/>
        </w:rPr>
      </w:pPr>
      <w:r w:rsidRPr="002871D4">
        <w:rPr>
          <w:rFonts w:ascii="Times New Roman" w:hAnsi="Times New Roman" w:cs="Times New Roman"/>
          <w:b/>
          <w:sz w:val="28"/>
          <w:szCs w:val="28"/>
        </w:rPr>
        <w:lastRenderedPageBreak/>
        <w:t xml:space="preserve">15 марта </w:t>
      </w:r>
    </w:p>
    <w:p w:rsidR="009C2126" w:rsidRPr="001833C5" w:rsidRDefault="002871D4" w:rsidP="009C6A74">
      <w:pPr>
        <w:contextualSpacing/>
        <w:jc w:val="center"/>
        <w:rPr>
          <w:rFonts w:ascii="Times New Roman" w:hAnsi="Times New Roman" w:cs="Times New Roman"/>
          <w:b/>
          <w:sz w:val="28"/>
          <w:szCs w:val="28"/>
        </w:rPr>
      </w:pPr>
      <w:r w:rsidRPr="002871D4">
        <w:rPr>
          <w:rFonts w:ascii="Times New Roman" w:hAnsi="Times New Roman" w:cs="Times New Roman"/>
          <w:b/>
          <w:sz w:val="28"/>
          <w:szCs w:val="28"/>
        </w:rPr>
        <w:t>Всемирный день прав потребителей</w:t>
      </w:r>
    </w:p>
    <w:p w:rsidR="00DE50A9" w:rsidRDefault="00DE50A9" w:rsidP="009C6A74">
      <w:pPr>
        <w:jc w:val="center"/>
        <w:rPr>
          <w:rFonts w:ascii="Times New Roman" w:hAnsi="Times New Roman" w:cs="Times New Roman"/>
          <w:sz w:val="24"/>
          <w:szCs w:val="24"/>
        </w:rPr>
      </w:pPr>
    </w:p>
    <w:p w:rsidR="009C6A74" w:rsidRDefault="002871D4" w:rsidP="009C6A74">
      <w:pPr>
        <w:jc w:val="center"/>
        <w:rPr>
          <w:rFonts w:ascii="Times New Roman" w:hAnsi="Times New Roman" w:cs="Times New Roman"/>
          <w:sz w:val="24"/>
          <w:szCs w:val="24"/>
          <w:lang w:val="en-US"/>
        </w:rPr>
      </w:pPr>
      <w:r w:rsidRPr="0087292D">
        <w:rPr>
          <w:noProof/>
          <w:sz w:val="28"/>
          <w:szCs w:val="28"/>
          <w:lang w:eastAsia="ru-RU"/>
        </w:rPr>
        <w:drawing>
          <wp:inline distT="0" distB="0" distL="0" distR="0" wp14:anchorId="17A5C8D9" wp14:editId="4E16FE47">
            <wp:extent cx="3023870" cy="2018737"/>
            <wp:effectExtent l="0" t="0" r="5080" b="635"/>
            <wp:docPr id="4" name="Рисунок 4" descr="C:\Documents and Settings\UPSV-7\Рабочий стол\ge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PSV-7\Рабочий стол\get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3870" cy="2018737"/>
                    </a:xfrm>
                    <a:prstGeom prst="rect">
                      <a:avLst/>
                    </a:prstGeom>
                    <a:noFill/>
                    <a:ln>
                      <a:noFill/>
                    </a:ln>
                  </pic:spPr>
                </pic:pic>
              </a:graphicData>
            </a:graphic>
          </wp:inline>
        </w:drawing>
      </w:r>
    </w:p>
    <w:p w:rsidR="00DE50A9" w:rsidRDefault="00DE50A9" w:rsidP="00EE7482">
      <w:pPr>
        <w:jc w:val="center"/>
        <w:rPr>
          <w:rFonts w:ascii="Times New Roman" w:hAnsi="Times New Roman" w:cs="Times New Roman"/>
          <w:sz w:val="24"/>
          <w:szCs w:val="24"/>
        </w:rPr>
      </w:pPr>
    </w:p>
    <w:p w:rsidR="002871D4" w:rsidRPr="002871D4" w:rsidRDefault="002871D4" w:rsidP="002871D4">
      <w:pPr>
        <w:jc w:val="center"/>
        <w:rPr>
          <w:rFonts w:ascii="Times New Roman" w:hAnsi="Times New Roman" w:cs="Times New Roman"/>
          <w:b/>
          <w:sz w:val="28"/>
          <w:szCs w:val="28"/>
        </w:rPr>
      </w:pPr>
      <w:r w:rsidRPr="002871D4">
        <w:rPr>
          <w:rFonts w:ascii="Times New Roman" w:hAnsi="Times New Roman" w:cs="Times New Roman"/>
          <w:b/>
          <w:sz w:val="28"/>
          <w:szCs w:val="28"/>
        </w:rPr>
        <w:t>«Сделаем цифровые рынки справедливыми и честными!»</w:t>
      </w:r>
    </w:p>
    <w:p w:rsidR="007035CC" w:rsidRPr="00112849" w:rsidRDefault="007035CC" w:rsidP="00DE50A9">
      <w:pPr>
        <w:jc w:val="center"/>
        <w:rPr>
          <w:rFonts w:ascii="Times New Roman" w:hAnsi="Times New Roman" w:cs="Times New Roman"/>
          <w:sz w:val="28"/>
          <w:szCs w:val="28"/>
        </w:rPr>
      </w:pPr>
    </w:p>
    <w:p w:rsidR="009C6A74" w:rsidRPr="00DE50A9" w:rsidRDefault="002871D4" w:rsidP="00DE50A9">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23870" cy="2267903"/>
            <wp:effectExtent l="0" t="0" r="5080" b="0"/>
            <wp:docPr id="3" name="Рисунок 3" descr="C:\Documents and Settings\UPSV-7\Рабочий стол\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PSV-7\Рабочий стол\img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3870" cy="2267903"/>
                    </a:xfrm>
                    <a:prstGeom prst="rect">
                      <a:avLst/>
                    </a:prstGeom>
                    <a:noFill/>
                    <a:ln>
                      <a:noFill/>
                    </a:ln>
                  </pic:spPr>
                </pic:pic>
              </a:graphicData>
            </a:graphic>
          </wp:inline>
        </w:drawing>
      </w:r>
    </w:p>
    <w:p w:rsidR="009C6A74" w:rsidRPr="00DE50A9" w:rsidRDefault="002871D4">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3023870" cy="2267903"/>
            <wp:effectExtent l="0" t="0" r="5080" b="0"/>
            <wp:docPr id="8" name="Рисунок 8" descr="C:\Documents and Settings\UPSV-7\Рабочий стол\Медведева\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PSV-7\Рабочий стол\Медведева\img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3870" cy="2267903"/>
                    </a:xfrm>
                    <a:prstGeom prst="rect">
                      <a:avLst/>
                    </a:prstGeom>
                    <a:noFill/>
                    <a:ln>
                      <a:noFill/>
                    </a:ln>
                  </pic:spPr>
                </pic:pic>
              </a:graphicData>
            </a:graphic>
          </wp:inline>
        </w:drawing>
      </w:r>
    </w:p>
    <w:p w:rsidR="001833C5" w:rsidRPr="001833C5" w:rsidRDefault="001833C5" w:rsidP="001833C5">
      <w:pPr>
        <w:contextualSpacing/>
        <w:jc w:val="both"/>
        <w:rPr>
          <w:rFonts w:ascii="Times New Roman" w:hAnsi="Times New Roman" w:cs="Times New Roman"/>
        </w:rPr>
      </w:pPr>
      <w:r w:rsidRPr="001833C5">
        <w:rPr>
          <w:rFonts w:ascii="Times New Roman" w:hAnsi="Times New Roman" w:cs="Times New Roman"/>
        </w:rPr>
        <w:t>Всемирный день прав потребителей проводится ежегодно 15 марта, начиная с 1983 года. Праздник получил широкую поддержку в профессиональных кругах и обществе. В Российской Федерации этот день отмечается с 1994 года. Права потребителей в России защищает закон от 07 февраля 1992 года № 2300-</w:t>
      </w:r>
      <w:r w:rsidRPr="001833C5">
        <w:rPr>
          <w:rFonts w:ascii="Times New Roman" w:hAnsi="Times New Roman" w:cs="Times New Roman"/>
          <w:lang w:val="en-US"/>
        </w:rPr>
        <w:t>I</w:t>
      </w:r>
      <w:r w:rsidRPr="001833C5">
        <w:rPr>
          <w:rFonts w:ascii="Times New Roman" w:hAnsi="Times New Roman" w:cs="Times New Roman"/>
        </w:rPr>
        <w:t xml:space="preserve">  «О защите прав потребителей». </w:t>
      </w:r>
    </w:p>
    <w:p w:rsidR="001833C5" w:rsidRPr="001833C5" w:rsidRDefault="001833C5" w:rsidP="001833C5">
      <w:pPr>
        <w:contextualSpacing/>
        <w:jc w:val="both"/>
        <w:rPr>
          <w:rFonts w:ascii="Times New Roman" w:hAnsi="Times New Roman" w:cs="Times New Roman"/>
        </w:rPr>
      </w:pPr>
      <w:r w:rsidRPr="001833C5">
        <w:rPr>
          <w:rFonts w:ascii="Times New Roman" w:hAnsi="Times New Roman" w:cs="Times New Roman"/>
        </w:rPr>
        <w:t>Всемирный день прав потребителей в 2018 году проходит под девизом: «Сделаем цифровые рынки справедливыми и честными».</w:t>
      </w:r>
    </w:p>
    <w:p w:rsidR="00DE50A9" w:rsidRPr="009C2126" w:rsidRDefault="001833C5" w:rsidP="00DE50A9">
      <w:pPr>
        <w:rPr>
          <w:rFonts w:ascii="Times New Roman" w:hAnsi="Times New Roman" w:cs="Times New Roman"/>
          <w:sz w:val="20"/>
          <w:szCs w:val="20"/>
          <w:lang w:val="en-US"/>
        </w:rPr>
      </w:pPr>
      <w:r>
        <w:rPr>
          <w:rFonts w:ascii="Times New Roman" w:hAnsi="Times New Roman" w:cs="Times New Roman"/>
          <w:noProof/>
          <w:sz w:val="20"/>
          <w:szCs w:val="20"/>
          <w:lang w:eastAsia="ru-RU"/>
        </w:rPr>
        <w:drawing>
          <wp:inline distT="0" distB="0" distL="0" distR="0">
            <wp:extent cx="3023870" cy="2267903"/>
            <wp:effectExtent l="0" t="0" r="5080" b="0"/>
            <wp:docPr id="9" name="Рисунок 9" descr="C:\Documents and Settings\UPSV-7\Рабочий стол\Медведева\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PSV-7\Рабочий стол\Медведева\img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3870" cy="2267903"/>
                    </a:xfrm>
                    <a:prstGeom prst="rect">
                      <a:avLst/>
                    </a:prstGeom>
                    <a:noFill/>
                    <a:ln>
                      <a:noFill/>
                    </a:ln>
                  </pic:spPr>
                </pic:pic>
              </a:graphicData>
            </a:graphic>
          </wp:inline>
        </w:drawing>
      </w:r>
    </w:p>
    <w:p w:rsidR="00EB1D6A" w:rsidRDefault="001833C5" w:rsidP="001833C5">
      <w:pPr>
        <w:contextualSpacing/>
        <w:rPr>
          <w:rFonts w:ascii="Times New Roman" w:hAnsi="Times New Roman" w:cs="Times New Roman"/>
          <w:sz w:val="24"/>
          <w:szCs w:val="24"/>
        </w:rPr>
      </w:pPr>
      <w:r w:rsidRPr="00EB1D6A">
        <w:rPr>
          <w:rFonts w:ascii="Times New Roman" w:hAnsi="Times New Roman" w:cs="Times New Roman"/>
          <w:sz w:val="24"/>
          <w:szCs w:val="24"/>
        </w:rPr>
        <w:lastRenderedPageBreak/>
        <w:t xml:space="preserve">Доверие и безопасность потребителей – залог </w:t>
      </w:r>
      <w:r w:rsidR="00EB1D6A" w:rsidRPr="00EB1D6A">
        <w:rPr>
          <w:rFonts w:ascii="Times New Roman" w:hAnsi="Times New Roman" w:cs="Times New Roman"/>
          <w:sz w:val="24"/>
          <w:szCs w:val="24"/>
        </w:rPr>
        <w:t xml:space="preserve"> </w:t>
      </w:r>
      <w:r w:rsidRPr="00EB1D6A">
        <w:rPr>
          <w:rFonts w:ascii="Times New Roman" w:hAnsi="Times New Roman" w:cs="Times New Roman"/>
          <w:sz w:val="24"/>
          <w:szCs w:val="24"/>
        </w:rPr>
        <w:t>успеха цифровой экономики.</w:t>
      </w:r>
    </w:p>
    <w:p w:rsidR="001833C5" w:rsidRPr="00EB1D6A" w:rsidRDefault="001833C5" w:rsidP="001833C5">
      <w:pPr>
        <w:contextualSpacing/>
        <w:rPr>
          <w:rFonts w:ascii="Times New Roman" w:hAnsi="Times New Roman" w:cs="Times New Roman"/>
          <w:sz w:val="24"/>
          <w:szCs w:val="24"/>
        </w:rPr>
      </w:pPr>
      <w:r w:rsidRPr="00EB1D6A">
        <w:rPr>
          <w:rFonts w:ascii="Times New Roman" w:hAnsi="Times New Roman" w:cs="Times New Roman"/>
          <w:sz w:val="24"/>
          <w:szCs w:val="24"/>
        </w:rPr>
        <w:t xml:space="preserve"> Потребитель имеет право </w:t>
      </w:r>
      <w:proofErr w:type="gramStart"/>
      <w:r w:rsidRPr="00EB1D6A">
        <w:rPr>
          <w:rFonts w:ascii="Times New Roman" w:hAnsi="Times New Roman" w:cs="Times New Roman"/>
          <w:sz w:val="24"/>
          <w:szCs w:val="24"/>
        </w:rPr>
        <w:t>на</w:t>
      </w:r>
      <w:proofErr w:type="gramEnd"/>
      <w:r w:rsidRPr="00EB1D6A">
        <w:rPr>
          <w:rFonts w:ascii="Times New Roman" w:hAnsi="Times New Roman" w:cs="Times New Roman"/>
          <w:sz w:val="24"/>
          <w:szCs w:val="24"/>
        </w:rPr>
        <w:t>:</w:t>
      </w:r>
    </w:p>
    <w:p w:rsidR="001833C5" w:rsidRPr="00EB1D6A" w:rsidRDefault="001833C5" w:rsidP="001833C5">
      <w:pPr>
        <w:contextualSpacing/>
        <w:rPr>
          <w:rFonts w:ascii="Times New Roman" w:hAnsi="Times New Roman" w:cs="Times New Roman"/>
          <w:sz w:val="24"/>
          <w:szCs w:val="24"/>
        </w:rPr>
      </w:pPr>
      <w:r w:rsidRPr="00EB1D6A">
        <w:rPr>
          <w:rFonts w:ascii="Times New Roman" w:hAnsi="Times New Roman" w:cs="Times New Roman"/>
          <w:sz w:val="24"/>
          <w:szCs w:val="24"/>
        </w:rPr>
        <w:t>- выбор услуги или товара;</w:t>
      </w:r>
    </w:p>
    <w:p w:rsidR="001833C5" w:rsidRPr="00EB1D6A" w:rsidRDefault="001833C5" w:rsidP="001833C5">
      <w:pPr>
        <w:contextualSpacing/>
        <w:rPr>
          <w:rFonts w:ascii="Times New Roman" w:hAnsi="Times New Roman" w:cs="Times New Roman"/>
          <w:sz w:val="24"/>
          <w:szCs w:val="24"/>
        </w:rPr>
      </w:pPr>
      <w:r w:rsidRPr="00EB1D6A">
        <w:rPr>
          <w:rFonts w:ascii="Times New Roman" w:hAnsi="Times New Roman" w:cs="Times New Roman"/>
          <w:sz w:val="24"/>
          <w:szCs w:val="24"/>
        </w:rPr>
        <w:t>- консультацию;</w:t>
      </w:r>
    </w:p>
    <w:p w:rsidR="001833C5" w:rsidRPr="00EB1D6A" w:rsidRDefault="001833C5" w:rsidP="001833C5">
      <w:pPr>
        <w:contextualSpacing/>
        <w:rPr>
          <w:rFonts w:ascii="Times New Roman" w:hAnsi="Times New Roman" w:cs="Times New Roman"/>
          <w:sz w:val="24"/>
          <w:szCs w:val="24"/>
        </w:rPr>
      </w:pPr>
      <w:r w:rsidRPr="00EB1D6A">
        <w:rPr>
          <w:rFonts w:ascii="Times New Roman" w:hAnsi="Times New Roman" w:cs="Times New Roman"/>
          <w:sz w:val="24"/>
          <w:szCs w:val="24"/>
        </w:rPr>
        <w:t>- качественное обслуживание;</w:t>
      </w:r>
    </w:p>
    <w:p w:rsidR="001833C5" w:rsidRPr="00EB1D6A" w:rsidRDefault="001833C5" w:rsidP="001833C5">
      <w:pPr>
        <w:contextualSpacing/>
        <w:rPr>
          <w:rFonts w:ascii="Times New Roman" w:hAnsi="Times New Roman" w:cs="Times New Roman"/>
          <w:sz w:val="24"/>
          <w:szCs w:val="24"/>
        </w:rPr>
      </w:pPr>
      <w:r w:rsidRPr="00EB1D6A">
        <w:rPr>
          <w:rFonts w:ascii="Times New Roman" w:hAnsi="Times New Roman" w:cs="Times New Roman"/>
          <w:sz w:val="24"/>
          <w:szCs w:val="24"/>
        </w:rPr>
        <w:t>- качество товара;</w:t>
      </w:r>
    </w:p>
    <w:p w:rsidR="001833C5" w:rsidRPr="00EB1D6A" w:rsidRDefault="001833C5" w:rsidP="001833C5">
      <w:pPr>
        <w:contextualSpacing/>
        <w:rPr>
          <w:rFonts w:ascii="Times New Roman" w:hAnsi="Times New Roman" w:cs="Times New Roman"/>
          <w:sz w:val="24"/>
          <w:szCs w:val="24"/>
        </w:rPr>
      </w:pPr>
      <w:r w:rsidRPr="00EB1D6A">
        <w:rPr>
          <w:rFonts w:ascii="Times New Roman" w:hAnsi="Times New Roman" w:cs="Times New Roman"/>
          <w:sz w:val="24"/>
          <w:szCs w:val="24"/>
        </w:rPr>
        <w:t>- возврат товара;</w:t>
      </w:r>
    </w:p>
    <w:p w:rsidR="001833C5" w:rsidRPr="00EB1D6A" w:rsidRDefault="001833C5" w:rsidP="001833C5">
      <w:pPr>
        <w:contextualSpacing/>
        <w:rPr>
          <w:rFonts w:ascii="Times New Roman" w:hAnsi="Times New Roman" w:cs="Times New Roman"/>
          <w:sz w:val="24"/>
          <w:szCs w:val="24"/>
        </w:rPr>
      </w:pPr>
      <w:r w:rsidRPr="00EB1D6A">
        <w:rPr>
          <w:rFonts w:ascii="Times New Roman" w:hAnsi="Times New Roman" w:cs="Times New Roman"/>
          <w:sz w:val="24"/>
          <w:szCs w:val="24"/>
        </w:rPr>
        <w:t>- замену товара;</w:t>
      </w:r>
    </w:p>
    <w:p w:rsidR="001833C5" w:rsidRPr="00EB1D6A" w:rsidRDefault="001833C5" w:rsidP="001833C5">
      <w:pPr>
        <w:contextualSpacing/>
        <w:rPr>
          <w:rFonts w:ascii="Times New Roman" w:hAnsi="Times New Roman" w:cs="Times New Roman"/>
          <w:sz w:val="24"/>
          <w:szCs w:val="24"/>
        </w:rPr>
      </w:pPr>
      <w:r w:rsidRPr="00EB1D6A">
        <w:rPr>
          <w:rFonts w:ascii="Times New Roman" w:hAnsi="Times New Roman" w:cs="Times New Roman"/>
          <w:sz w:val="24"/>
          <w:szCs w:val="24"/>
        </w:rPr>
        <w:t>- возмещение убытков;</w:t>
      </w:r>
    </w:p>
    <w:p w:rsidR="001833C5" w:rsidRDefault="001833C5" w:rsidP="001833C5">
      <w:pPr>
        <w:contextualSpacing/>
        <w:rPr>
          <w:rFonts w:ascii="Times New Roman" w:hAnsi="Times New Roman" w:cs="Times New Roman"/>
          <w:sz w:val="24"/>
          <w:szCs w:val="24"/>
        </w:rPr>
      </w:pPr>
      <w:r w:rsidRPr="00EB1D6A">
        <w:rPr>
          <w:rFonts w:ascii="Times New Roman" w:hAnsi="Times New Roman" w:cs="Times New Roman"/>
          <w:sz w:val="24"/>
          <w:szCs w:val="24"/>
        </w:rPr>
        <w:t>- возмещение морального ущерба.</w:t>
      </w:r>
    </w:p>
    <w:p w:rsidR="00EB1D6A" w:rsidRDefault="00EB1D6A">
      <w:pPr>
        <w:rPr>
          <w:rFonts w:ascii="Times New Roman" w:hAnsi="Times New Roman" w:cs="Times New Roman"/>
          <w:b/>
          <w:sz w:val="26"/>
          <w:szCs w:val="26"/>
        </w:rPr>
      </w:pPr>
    </w:p>
    <w:p w:rsidR="00EB1D6A" w:rsidRPr="00BA60E4" w:rsidRDefault="00EB1D6A" w:rsidP="00EB1D6A">
      <w:pPr>
        <w:contextualSpacing/>
        <w:jc w:val="both"/>
        <w:rPr>
          <w:rFonts w:ascii="Times New Roman" w:hAnsi="Times New Roman" w:cs="Times New Roman"/>
          <w:b/>
        </w:rPr>
      </w:pPr>
      <w:r w:rsidRPr="00BA60E4">
        <w:rPr>
          <w:rFonts w:ascii="Times New Roman" w:hAnsi="Times New Roman" w:cs="Times New Roman"/>
          <w:b/>
        </w:rPr>
        <w:t xml:space="preserve">Как защититься от фальшивых   </w:t>
      </w:r>
      <w:proofErr w:type="gramStart"/>
      <w:r w:rsidRPr="00BA60E4">
        <w:rPr>
          <w:rFonts w:ascii="Times New Roman" w:hAnsi="Times New Roman" w:cs="Times New Roman"/>
          <w:b/>
        </w:rPr>
        <w:t>Интернет-магазинов</w:t>
      </w:r>
      <w:proofErr w:type="gramEnd"/>
      <w:r w:rsidRPr="00BA60E4">
        <w:rPr>
          <w:rFonts w:ascii="Times New Roman" w:hAnsi="Times New Roman" w:cs="Times New Roman"/>
          <w:b/>
        </w:rPr>
        <w:t>?</w:t>
      </w:r>
    </w:p>
    <w:p w:rsidR="00EB1D6A" w:rsidRPr="00BA60E4" w:rsidRDefault="00EB1D6A" w:rsidP="00EB1D6A">
      <w:pPr>
        <w:numPr>
          <w:ilvl w:val="0"/>
          <w:numId w:val="1"/>
        </w:numPr>
        <w:contextualSpacing/>
        <w:rPr>
          <w:rFonts w:ascii="Times New Roman" w:hAnsi="Times New Roman" w:cs="Times New Roman"/>
        </w:rPr>
      </w:pPr>
      <w:r w:rsidRPr="00BA60E4">
        <w:rPr>
          <w:rFonts w:ascii="Times New Roman" w:hAnsi="Times New Roman" w:cs="Times New Roman"/>
        </w:rPr>
        <w:t>Проверьте реквизиты и название юридического лица – владельца магазина.</w:t>
      </w:r>
    </w:p>
    <w:p w:rsidR="00EB1D6A" w:rsidRPr="00BA60E4" w:rsidRDefault="00EB1D6A" w:rsidP="00EB1D6A">
      <w:pPr>
        <w:numPr>
          <w:ilvl w:val="0"/>
          <w:numId w:val="1"/>
        </w:numPr>
        <w:contextualSpacing/>
        <w:rPr>
          <w:rFonts w:ascii="Times New Roman" w:hAnsi="Times New Roman" w:cs="Times New Roman"/>
        </w:rPr>
      </w:pPr>
      <w:r w:rsidRPr="00BA60E4">
        <w:rPr>
          <w:rFonts w:ascii="Times New Roman" w:hAnsi="Times New Roman" w:cs="Times New Roman"/>
        </w:rPr>
        <w:t>Обратите внимание на правила интернет - магазина.</w:t>
      </w:r>
    </w:p>
    <w:p w:rsidR="00EB1D6A" w:rsidRPr="00BA60E4" w:rsidRDefault="00EB1D6A" w:rsidP="00EB1D6A">
      <w:pPr>
        <w:numPr>
          <w:ilvl w:val="0"/>
          <w:numId w:val="1"/>
        </w:numPr>
        <w:contextualSpacing/>
        <w:rPr>
          <w:rFonts w:ascii="Times New Roman" w:hAnsi="Times New Roman" w:cs="Times New Roman"/>
        </w:rPr>
      </w:pPr>
      <w:r w:rsidRPr="00BA60E4">
        <w:rPr>
          <w:rFonts w:ascii="Times New Roman" w:hAnsi="Times New Roman" w:cs="Times New Roman"/>
        </w:rPr>
        <w:t>Сравните цены в разных интернет - магазинах.</w:t>
      </w:r>
    </w:p>
    <w:p w:rsidR="00EB1D6A" w:rsidRPr="00BA60E4" w:rsidRDefault="00EB1D6A" w:rsidP="00EB1D6A">
      <w:pPr>
        <w:numPr>
          <w:ilvl w:val="0"/>
          <w:numId w:val="1"/>
        </w:numPr>
        <w:contextualSpacing/>
        <w:rPr>
          <w:rFonts w:ascii="Times New Roman" w:hAnsi="Times New Roman" w:cs="Times New Roman"/>
        </w:rPr>
      </w:pPr>
      <w:r w:rsidRPr="00BA60E4">
        <w:rPr>
          <w:rFonts w:ascii="Times New Roman" w:hAnsi="Times New Roman" w:cs="Times New Roman"/>
        </w:rPr>
        <w:t>Уточните, сколько вам придется заплатить.</w:t>
      </w:r>
    </w:p>
    <w:p w:rsidR="00EB1D6A" w:rsidRPr="00BA60E4" w:rsidRDefault="00EB1D6A" w:rsidP="00EB1D6A">
      <w:pPr>
        <w:numPr>
          <w:ilvl w:val="0"/>
          <w:numId w:val="1"/>
        </w:numPr>
        <w:contextualSpacing/>
        <w:rPr>
          <w:rFonts w:ascii="Times New Roman" w:hAnsi="Times New Roman" w:cs="Times New Roman"/>
        </w:rPr>
      </w:pPr>
      <w:r w:rsidRPr="00BA60E4">
        <w:rPr>
          <w:rFonts w:ascii="Times New Roman" w:hAnsi="Times New Roman" w:cs="Times New Roman"/>
        </w:rPr>
        <w:t>Избегайте предоплаты.</w:t>
      </w:r>
    </w:p>
    <w:p w:rsidR="00EB1D6A" w:rsidRPr="00BA60E4" w:rsidRDefault="00EB1D6A" w:rsidP="00EB1D6A">
      <w:pPr>
        <w:numPr>
          <w:ilvl w:val="0"/>
          <w:numId w:val="1"/>
        </w:numPr>
        <w:contextualSpacing/>
        <w:rPr>
          <w:rFonts w:ascii="Times New Roman" w:hAnsi="Times New Roman" w:cs="Times New Roman"/>
        </w:rPr>
      </w:pPr>
      <w:r w:rsidRPr="00BA60E4">
        <w:rPr>
          <w:rFonts w:ascii="Times New Roman" w:hAnsi="Times New Roman" w:cs="Times New Roman"/>
        </w:rPr>
        <w:t>Поинтересуйтесь выдачей чека.</w:t>
      </w:r>
    </w:p>
    <w:p w:rsidR="00EB1D6A" w:rsidRPr="00BA60E4" w:rsidRDefault="00EB1D6A" w:rsidP="00EB1D6A">
      <w:pPr>
        <w:numPr>
          <w:ilvl w:val="0"/>
          <w:numId w:val="1"/>
        </w:numPr>
        <w:contextualSpacing/>
        <w:rPr>
          <w:rFonts w:ascii="Times New Roman" w:hAnsi="Times New Roman" w:cs="Times New Roman"/>
        </w:rPr>
      </w:pPr>
      <w:r w:rsidRPr="00BA60E4">
        <w:rPr>
          <w:rFonts w:ascii="Times New Roman" w:hAnsi="Times New Roman" w:cs="Times New Roman"/>
        </w:rPr>
        <w:t>Позвоните в справочную интернет - магазина, уточните, как долго существует интернет – магазин.</w:t>
      </w:r>
    </w:p>
    <w:p w:rsidR="00EB1D6A" w:rsidRPr="00BA60E4" w:rsidRDefault="00EB1D6A" w:rsidP="00EB1D6A">
      <w:pPr>
        <w:numPr>
          <w:ilvl w:val="0"/>
          <w:numId w:val="1"/>
        </w:numPr>
        <w:contextualSpacing/>
        <w:rPr>
          <w:rFonts w:ascii="Times New Roman" w:hAnsi="Times New Roman" w:cs="Times New Roman"/>
        </w:rPr>
      </w:pPr>
      <w:r w:rsidRPr="00BA60E4">
        <w:rPr>
          <w:rFonts w:ascii="Times New Roman" w:hAnsi="Times New Roman" w:cs="Times New Roman"/>
        </w:rPr>
        <w:t>Проверьте «черные списки» интернет – магазинов.</w:t>
      </w:r>
    </w:p>
    <w:p w:rsidR="00EB1D6A" w:rsidRPr="00BA60E4" w:rsidRDefault="00EB1D6A" w:rsidP="00EB1D6A">
      <w:pPr>
        <w:numPr>
          <w:ilvl w:val="0"/>
          <w:numId w:val="1"/>
        </w:numPr>
        <w:contextualSpacing/>
        <w:rPr>
          <w:rFonts w:ascii="Times New Roman" w:hAnsi="Times New Roman" w:cs="Times New Roman"/>
        </w:rPr>
      </w:pPr>
      <w:r w:rsidRPr="00BA60E4">
        <w:rPr>
          <w:rFonts w:ascii="Times New Roman" w:hAnsi="Times New Roman" w:cs="Times New Roman"/>
        </w:rPr>
        <w:t>Ознакомьтесь с отзывами покупателей.</w:t>
      </w:r>
    </w:p>
    <w:p w:rsidR="003423AA" w:rsidRPr="00112849" w:rsidRDefault="003423AA">
      <w:pPr>
        <w:rPr>
          <w:rFonts w:ascii="Times New Roman" w:hAnsi="Times New Roman" w:cs="Times New Roman"/>
          <w:sz w:val="20"/>
          <w:szCs w:val="20"/>
        </w:rPr>
      </w:pPr>
    </w:p>
    <w:p w:rsidR="009C2126" w:rsidRPr="00112849" w:rsidRDefault="009C2126">
      <w:pPr>
        <w:rPr>
          <w:rFonts w:ascii="Times New Roman" w:hAnsi="Times New Roman" w:cs="Times New Roman"/>
          <w:sz w:val="24"/>
          <w:szCs w:val="24"/>
        </w:rPr>
      </w:pPr>
    </w:p>
    <w:p w:rsidR="00BA60E4" w:rsidRDefault="00EB1D6A" w:rsidP="00EB1D6A">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EB1D6A">
        <w:rPr>
          <w:rFonts w:ascii="Times New Roman" w:eastAsia="Times New Roman" w:hAnsi="Times New Roman" w:cs="Times New Roman"/>
          <w:b/>
          <w:bCs/>
          <w:kern w:val="36"/>
          <w:sz w:val="24"/>
          <w:szCs w:val="24"/>
          <w:lang w:eastAsia="ru-RU"/>
        </w:rPr>
        <w:lastRenderedPageBreak/>
        <w:t xml:space="preserve">Статья 26.1 </w:t>
      </w:r>
      <w:r w:rsidR="00BA60E4">
        <w:rPr>
          <w:rFonts w:ascii="Times New Roman" w:eastAsia="Times New Roman" w:hAnsi="Times New Roman" w:cs="Times New Roman"/>
          <w:b/>
          <w:bCs/>
          <w:kern w:val="36"/>
          <w:sz w:val="24"/>
          <w:szCs w:val="24"/>
          <w:lang w:eastAsia="ru-RU"/>
        </w:rPr>
        <w:t xml:space="preserve"> Закона о защите прав потребителей №</w:t>
      </w:r>
      <w:r w:rsidRPr="00EB1D6A">
        <w:rPr>
          <w:rFonts w:ascii="Times New Roman" w:eastAsia="Times New Roman" w:hAnsi="Times New Roman" w:cs="Times New Roman"/>
          <w:b/>
          <w:bCs/>
          <w:kern w:val="36"/>
          <w:sz w:val="24"/>
          <w:szCs w:val="24"/>
          <w:lang w:eastAsia="ru-RU"/>
        </w:rPr>
        <w:t xml:space="preserve">2300-1 </w:t>
      </w:r>
    </w:p>
    <w:p w:rsidR="00EB1D6A" w:rsidRPr="00EB1D6A" w:rsidRDefault="00EB1D6A" w:rsidP="00EB1D6A">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EB1D6A">
        <w:rPr>
          <w:rFonts w:ascii="Times New Roman" w:eastAsia="Times New Roman" w:hAnsi="Times New Roman" w:cs="Times New Roman"/>
          <w:b/>
          <w:bCs/>
          <w:kern w:val="36"/>
          <w:sz w:val="24"/>
          <w:szCs w:val="24"/>
          <w:lang w:eastAsia="ru-RU"/>
        </w:rPr>
        <w:t>- Дистанционный способ продажи товара</w:t>
      </w:r>
    </w:p>
    <w:p w:rsidR="00BA60E4" w:rsidRDefault="00EB1D6A" w:rsidP="00EB1D6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BA60E4">
        <w:rPr>
          <w:rFonts w:ascii="Times New Roman" w:eastAsia="Times New Roman" w:hAnsi="Times New Roman" w:cs="Times New Roman"/>
          <w:b/>
          <w:sz w:val="24"/>
          <w:szCs w:val="24"/>
          <w:lang w:eastAsia="ru-RU"/>
        </w:rPr>
        <w:t>1</w:t>
      </w:r>
      <w:r w:rsidRPr="00EB1D6A">
        <w:rPr>
          <w:rFonts w:ascii="Times New Roman" w:eastAsia="Times New Roman" w:hAnsi="Times New Roman" w:cs="Times New Roman"/>
          <w:sz w:val="24"/>
          <w:szCs w:val="24"/>
          <w:lang w:eastAsia="ru-RU"/>
        </w:rPr>
        <w:t>.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sidRPr="00EB1D6A">
        <w:rPr>
          <w:rFonts w:ascii="Times New Roman" w:eastAsia="Times New Roman" w:hAnsi="Times New Roman" w:cs="Times New Roman"/>
          <w:sz w:val="24"/>
          <w:szCs w:val="24"/>
          <w:lang w:eastAsia="ru-RU"/>
        </w:rPr>
        <w:t>дств св</w:t>
      </w:r>
      <w:proofErr w:type="gramEnd"/>
      <w:r w:rsidRPr="00EB1D6A">
        <w:rPr>
          <w:rFonts w:ascii="Times New Roman" w:eastAsia="Times New Roman" w:hAnsi="Times New Roman" w:cs="Times New Roman"/>
          <w:sz w:val="24"/>
          <w:szCs w:val="24"/>
          <w:lang w:eastAsia="ru-RU"/>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EB1D6A" w:rsidRPr="00EB1D6A" w:rsidRDefault="00EB1D6A" w:rsidP="00EB1D6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BA60E4">
        <w:rPr>
          <w:rFonts w:ascii="Times New Roman" w:eastAsia="Times New Roman" w:hAnsi="Times New Roman" w:cs="Times New Roman"/>
          <w:b/>
          <w:sz w:val="24"/>
          <w:szCs w:val="24"/>
          <w:lang w:eastAsia="ru-RU"/>
        </w:rPr>
        <w:t>2</w:t>
      </w:r>
      <w:r w:rsidRPr="00EB1D6A">
        <w:rPr>
          <w:rFonts w:ascii="Times New Roman" w:eastAsia="Times New Roman" w:hAnsi="Times New Roman" w:cs="Times New Roman"/>
          <w:sz w:val="24"/>
          <w:szCs w:val="24"/>
          <w:lang w:eastAsia="ru-RU"/>
        </w:rPr>
        <w:t xml:space="preserve">. </w:t>
      </w:r>
      <w:proofErr w:type="gramStart"/>
      <w:r w:rsidRPr="00EB1D6A">
        <w:rPr>
          <w:rFonts w:ascii="Times New Roman" w:eastAsia="Times New Roman" w:hAnsi="Times New Roman" w:cs="Times New Roman"/>
          <w:sz w:val="24"/>
          <w:szCs w:val="24"/>
          <w:lang w:eastAsia="ru-RU"/>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EB1D6A">
        <w:rPr>
          <w:rFonts w:ascii="Times New Roman" w:eastAsia="Times New Roman" w:hAnsi="Times New Roman" w:cs="Times New Roman"/>
          <w:sz w:val="24"/>
          <w:szCs w:val="24"/>
          <w:lang w:eastAsia="ru-RU"/>
        </w:rPr>
        <w:t xml:space="preserve"> о заключении договора.</w:t>
      </w:r>
    </w:p>
    <w:p w:rsidR="00EB1D6A" w:rsidRPr="00EB1D6A" w:rsidRDefault="00EB1D6A" w:rsidP="00EB1D6A">
      <w:pPr>
        <w:spacing w:before="100" w:beforeAutospacing="1" w:after="100" w:afterAutospacing="1" w:line="240" w:lineRule="auto"/>
        <w:rPr>
          <w:rFonts w:ascii="Times New Roman" w:eastAsia="Times New Roman" w:hAnsi="Times New Roman" w:cs="Times New Roman"/>
          <w:sz w:val="24"/>
          <w:szCs w:val="24"/>
          <w:lang w:eastAsia="ru-RU"/>
        </w:rPr>
      </w:pPr>
      <w:r w:rsidRPr="00BA60E4">
        <w:rPr>
          <w:rFonts w:ascii="Times New Roman" w:eastAsia="Times New Roman" w:hAnsi="Times New Roman" w:cs="Times New Roman"/>
          <w:b/>
          <w:sz w:val="24"/>
          <w:szCs w:val="24"/>
          <w:lang w:eastAsia="ru-RU"/>
        </w:rPr>
        <w:t>3</w:t>
      </w:r>
      <w:r w:rsidRPr="00EB1D6A">
        <w:rPr>
          <w:rFonts w:ascii="Times New Roman" w:eastAsia="Times New Roman" w:hAnsi="Times New Roman" w:cs="Times New Roman"/>
          <w:sz w:val="24"/>
          <w:szCs w:val="24"/>
          <w:lang w:eastAsia="ru-RU"/>
        </w:rPr>
        <w:t xml:space="preserve">. Потребителю в момент доставки товара должна быть в письменной форме предоставлена информация о товаре, предусмотренная </w:t>
      </w:r>
      <w:hyperlink r:id="rId13" w:tooltip="Статья 10. Информация о товарах (работах, услугах)" w:history="1">
        <w:r w:rsidRPr="00BA60E4">
          <w:rPr>
            <w:rFonts w:ascii="Times New Roman" w:eastAsia="Times New Roman" w:hAnsi="Times New Roman" w:cs="Times New Roman"/>
            <w:sz w:val="24"/>
            <w:szCs w:val="24"/>
            <w:lang w:eastAsia="ru-RU"/>
          </w:rPr>
          <w:t>статьей 10</w:t>
        </w:r>
      </w:hyperlink>
      <w:r w:rsidRPr="00BA60E4">
        <w:rPr>
          <w:rFonts w:ascii="Times New Roman" w:eastAsia="Times New Roman" w:hAnsi="Times New Roman" w:cs="Times New Roman"/>
          <w:sz w:val="24"/>
          <w:szCs w:val="24"/>
          <w:lang w:eastAsia="ru-RU"/>
        </w:rPr>
        <w:t xml:space="preserve"> </w:t>
      </w:r>
      <w:r w:rsidRPr="00EB1D6A">
        <w:rPr>
          <w:rFonts w:ascii="Times New Roman" w:eastAsia="Times New Roman" w:hAnsi="Times New Roman" w:cs="Times New Roman"/>
          <w:sz w:val="24"/>
          <w:szCs w:val="24"/>
          <w:lang w:eastAsia="ru-RU"/>
        </w:rPr>
        <w:t xml:space="preserve">настоящего Закона, а также предусмотренная пунктом </w:t>
      </w:r>
      <w:hyperlink r:id="rId14" w:anchor="p4" w:history="1">
        <w:r w:rsidRPr="00BA60E4">
          <w:rPr>
            <w:rFonts w:ascii="Times New Roman" w:eastAsia="Times New Roman" w:hAnsi="Times New Roman" w:cs="Times New Roman"/>
            <w:sz w:val="24"/>
            <w:szCs w:val="24"/>
            <w:lang w:eastAsia="ru-RU"/>
          </w:rPr>
          <w:t>4</w:t>
        </w:r>
      </w:hyperlink>
      <w:r w:rsidRPr="00BA60E4">
        <w:rPr>
          <w:rFonts w:ascii="Times New Roman" w:eastAsia="Times New Roman" w:hAnsi="Times New Roman" w:cs="Times New Roman"/>
          <w:sz w:val="24"/>
          <w:szCs w:val="24"/>
          <w:lang w:eastAsia="ru-RU"/>
        </w:rPr>
        <w:t xml:space="preserve"> </w:t>
      </w:r>
      <w:r w:rsidRPr="00EB1D6A">
        <w:rPr>
          <w:rFonts w:ascii="Times New Roman" w:eastAsia="Times New Roman" w:hAnsi="Times New Roman" w:cs="Times New Roman"/>
          <w:sz w:val="24"/>
          <w:szCs w:val="24"/>
          <w:lang w:eastAsia="ru-RU"/>
        </w:rPr>
        <w:t>настоящей статьи информация о порядке и сроках возврата товара.</w:t>
      </w:r>
    </w:p>
    <w:p w:rsidR="00EB1D6A" w:rsidRPr="00EB1D6A" w:rsidRDefault="00EB1D6A" w:rsidP="00EB1D6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BA60E4">
        <w:rPr>
          <w:rFonts w:ascii="Times New Roman" w:eastAsia="Times New Roman" w:hAnsi="Times New Roman" w:cs="Times New Roman"/>
          <w:b/>
          <w:sz w:val="24"/>
          <w:szCs w:val="24"/>
          <w:lang w:eastAsia="ru-RU"/>
        </w:rPr>
        <w:lastRenderedPageBreak/>
        <w:t>4</w:t>
      </w:r>
      <w:r w:rsidRPr="00EB1D6A">
        <w:rPr>
          <w:rFonts w:ascii="Times New Roman" w:eastAsia="Times New Roman" w:hAnsi="Times New Roman" w:cs="Times New Roman"/>
          <w:sz w:val="24"/>
          <w:szCs w:val="24"/>
          <w:lang w:eastAsia="ru-RU"/>
        </w:rPr>
        <w:t>. Потребитель вправе отказаться от товара в любое время до его передачи, а после передачи товара - в течение семи дней.</w:t>
      </w:r>
    </w:p>
    <w:p w:rsidR="00EB1D6A" w:rsidRPr="00EB1D6A" w:rsidRDefault="00EB1D6A" w:rsidP="00EB1D6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B1D6A">
        <w:rPr>
          <w:rFonts w:ascii="Times New Roman" w:eastAsia="Times New Roman" w:hAnsi="Times New Roman" w:cs="Times New Roman"/>
          <w:sz w:val="24"/>
          <w:szCs w:val="24"/>
          <w:lang w:eastAsia="ru-RU"/>
        </w:rPr>
        <w:t>В случае</w:t>
      </w:r>
      <w:proofErr w:type="gramStart"/>
      <w:r w:rsidRPr="00EB1D6A">
        <w:rPr>
          <w:rFonts w:ascii="Times New Roman" w:eastAsia="Times New Roman" w:hAnsi="Times New Roman" w:cs="Times New Roman"/>
          <w:sz w:val="24"/>
          <w:szCs w:val="24"/>
          <w:lang w:eastAsia="ru-RU"/>
        </w:rPr>
        <w:t>,</w:t>
      </w:r>
      <w:proofErr w:type="gramEnd"/>
      <w:r w:rsidRPr="00EB1D6A">
        <w:rPr>
          <w:rFonts w:ascii="Times New Roman" w:eastAsia="Times New Roman" w:hAnsi="Times New Roman" w:cs="Times New Roman"/>
          <w:sz w:val="24"/>
          <w:szCs w:val="24"/>
          <w:lang w:eastAsia="ru-RU"/>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EB1D6A" w:rsidRPr="00EB1D6A" w:rsidRDefault="00EB1D6A" w:rsidP="00EB1D6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B1D6A">
        <w:rPr>
          <w:rFonts w:ascii="Times New Roman" w:eastAsia="Times New Roman" w:hAnsi="Times New Roman" w:cs="Times New Roman"/>
          <w:sz w:val="24"/>
          <w:szCs w:val="24"/>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EB1D6A" w:rsidRPr="00EB1D6A" w:rsidRDefault="00EB1D6A" w:rsidP="00EB1D6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B1D6A">
        <w:rPr>
          <w:rFonts w:ascii="Times New Roman" w:eastAsia="Times New Roman" w:hAnsi="Times New Roman" w:cs="Times New Roman"/>
          <w:sz w:val="24"/>
          <w:szCs w:val="24"/>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EB1D6A" w:rsidRPr="00EB1D6A" w:rsidRDefault="00EB1D6A" w:rsidP="00EB1D6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B1D6A">
        <w:rPr>
          <w:rFonts w:ascii="Times New Roman" w:eastAsia="Times New Roman" w:hAnsi="Times New Roman" w:cs="Times New Roman"/>
          <w:sz w:val="24"/>
          <w:szCs w:val="24"/>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EB1D6A" w:rsidRPr="00EB1D6A" w:rsidRDefault="00EB1D6A" w:rsidP="00EB1D6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BA60E4">
        <w:rPr>
          <w:rFonts w:ascii="Times New Roman" w:eastAsia="Times New Roman" w:hAnsi="Times New Roman" w:cs="Times New Roman"/>
          <w:b/>
          <w:sz w:val="24"/>
          <w:szCs w:val="24"/>
          <w:lang w:eastAsia="ru-RU"/>
        </w:rPr>
        <w:t>5</w:t>
      </w:r>
      <w:r w:rsidRPr="00EB1D6A">
        <w:rPr>
          <w:rFonts w:ascii="Times New Roman" w:eastAsia="Times New Roman" w:hAnsi="Times New Roman" w:cs="Times New Roman"/>
          <w:sz w:val="24"/>
          <w:szCs w:val="24"/>
          <w:lang w:eastAsia="ru-RU"/>
        </w:rPr>
        <w:t xml:space="preserve">.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r:id="rId15" w:tooltip="Статья 18. Права потребителя при обнаружении в товаре недостатков" w:history="1">
        <w:r w:rsidRPr="00BA60E4">
          <w:rPr>
            <w:rFonts w:ascii="Times New Roman" w:eastAsia="Times New Roman" w:hAnsi="Times New Roman" w:cs="Times New Roman"/>
            <w:sz w:val="24"/>
            <w:szCs w:val="24"/>
            <w:lang w:eastAsia="ru-RU"/>
          </w:rPr>
          <w:t>18</w:t>
        </w:r>
      </w:hyperlink>
      <w:r w:rsidRPr="00BA60E4">
        <w:rPr>
          <w:rFonts w:ascii="Times New Roman" w:eastAsia="Times New Roman" w:hAnsi="Times New Roman" w:cs="Times New Roman"/>
          <w:sz w:val="24"/>
          <w:szCs w:val="24"/>
          <w:lang w:eastAsia="ru-RU"/>
        </w:rPr>
        <w:t xml:space="preserve"> - </w:t>
      </w:r>
      <w:hyperlink r:id="rId16" w:tooltip="Статья 24. Расчеты с потребителем в случае приобретения им товара ненадлежащего качества" w:history="1">
        <w:r w:rsidRPr="00BA60E4">
          <w:rPr>
            <w:rFonts w:ascii="Times New Roman" w:eastAsia="Times New Roman" w:hAnsi="Times New Roman" w:cs="Times New Roman"/>
            <w:sz w:val="24"/>
            <w:szCs w:val="24"/>
            <w:lang w:eastAsia="ru-RU"/>
          </w:rPr>
          <w:t>24</w:t>
        </w:r>
      </w:hyperlink>
      <w:r w:rsidRPr="00BA60E4">
        <w:rPr>
          <w:rFonts w:ascii="Times New Roman" w:eastAsia="Times New Roman" w:hAnsi="Times New Roman" w:cs="Times New Roman"/>
          <w:sz w:val="24"/>
          <w:szCs w:val="24"/>
          <w:lang w:eastAsia="ru-RU"/>
        </w:rPr>
        <w:t xml:space="preserve"> </w:t>
      </w:r>
      <w:r w:rsidRPr="00EB1D6A">
        <w:rPr>
          <w:rFonts w:ascii="Times New Roman" w:eastAsia="Times New Roman" w:hAnsi="Times New Roman" w:cs="Times New Roman"/>
          <w:sz w:val="24"/>
          <w:szCs w:val="24"/>
          <w:lang w:eastAsia="ru-RU"/>
        </w:rPr>
        <w:t>настоящего Закона.</w:t>
      </w:r>
    </w:p>
    <w:p w:rsidR="000E4A67" w:rsidRPr="00112849" w:rsidRDefault="000E4A67" w:rsidP="00637D64">
      <w:pPr>
        <w:rPr>
          <w:rFonts w:ascii="Times New Roman" w:hAnsi="Times New Roman" w:cs="Times New Roman"/>
          <w:sz w:val="20"/>
          <w:szCs w:val="20"/>
        </w:rPr>
      </w:pPr>
      <w:bookmarkStart w:id="0" w:name="_GoBack"/>
      <w:bookmarkEnd w:id="0"/>
    </w:p>
    <w:sectPr w:rsidR="000E4A67" w:rsidRPr="00112849" w:rsidSect="00E5409C">
      <w:pgSz w:w="16838" w:h="11906" w:orient="landscape"/>
      <w:pgMar w:top="567" w:right="567"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D5E"/>
    <w:multiLevelType w:val="hybridMultilevel"/>
    <w:tmpl w:val="127A0F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056"/>
    <w:rsid w:val="000E4A67"/>
    <w:rsid w:val="00112849"/>
    <w:rsid w:val="001833C5"/>
    <w:rsid w:val="00231746"/>
    <w:rsid w:val="002871D4"/>
    <w:rsid w:val="003423AA"/>
    <w:rsid w:val="00393F2D"/>
    <w:rsid w:val="00637D64"/>
    <w:rsid w:val="007035CC"/>
    <w:rsid w:val="008B6991"/>
    <w:rsid w:val="0095395F"/>
    <w:rsid w:val="00970774"/>
    <w:rsid w:val="009C2126"/>
    <w:rsid w:val="009C6A74"/>
    <w:rsid w:val="009E1779"/>
    <w:rsid w:val="00A035DF"/>
    <w:rsid w:val="00AC7034"/>
    <w:rsid w:val="00B8615E"/>
    <w:rsid w:val="00BA60E4"/>
    <w:rsid w:val="00DD0056"/>
    <w:rsid w:val="00DE50A9"/>
    <w:rsid w:val="00E23AB3"/>
    <w:rsid w:val="00E5409C"/>
    <w:rsid w:val="00EB1D6A"/>
    <w:rsid w:val="00EB4FF4"/>
    <w:rsid w:val="00EE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1D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746"/>
    <w:pPr>
      <w:ind w:left="720"/>
      <w:contextualSpacing/>
    </w:pPr>
  </w:style>
  <w:style w:type="paragraph" w:styleId="a4">
    <w:name w:val="Balloon Text"/>
    <w:basedOn w:val="a"/>
    <w:link w:val="a5"/>
    <w:uiPriority w:val="99"/>
    <w:semiHidden/>
    <w:unhideWhenUsed/>
    <w:rsid w:val="00EB4F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4FF4"/>
    <w:rPr>
      <w:rFonts w:ascii="Tahoma" w:hAnsi="Tahoma" w:cs="Tahoma"/>
      <w:sz w:val="16"/>
      <w:szCs w:val="16"/>
    </w:rPr>
  </w:style>
  <w:style w:type="character" w:customStyle="1" w:styleId="10">
    <w:name w:val="Заголовок 1 Знак"/>
    <w:basedOn w:val="a0"/>
    <w:link w:val="1"/>
    <w:uiPriority w:val="9"/>
    <w:rsid w:val="00EB1D6A"/>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EB1D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B1D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1D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746"/>
    <w:pPr>
      <w:ind w:left="720"/>
      <w:contextualSpacing/>
    </w:pPr>
  </w:style>
  <w:style w:type="paragraph" w:styleId="a4">
    <w:name w:val="Balloon Text"/>
    <w:basedOn w:val="a"/>
    <w:link w:val="a5"/>
    <w:uiPriority w:val="99"/>
    <w:semiHidden/>
    <w:unhideWhenUsed/>
    <w:rsid w:val="00EB4F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4FF4"/>
    <w:rPr>
      <w:rFonts w:ascii="Tahoma" w:hAnsi="Tahoma" w:cs="Tahoma"/>
      <w:sz w:val="16"/>
      <w:szCs w:val="16"/>
    </w:rPr>
  </w:style>
  <w:style w:type="character" w:customStyle="1" w:styleId="10">
    <w:name w:val="Заголовок 1 Знак"/>
    <w:basedOn w:val="a0"/>
    <w:link w:val="1"/>
    <w:uiPriority w:val="9"/>
    <w:rsid w:val="00EB1D6A"/>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EB1D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B1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37666">
      <w:bodyDiv w:val="1"/>
      <w:marLeft w:val="0"/>
      <w:marRight w:val="0"/>
      <w:marTop w:val="0"/>
      <w:marBottom w:val="0"/>
      <w:divBdr>
        <w:top w:val="none" w:sz="0" w:space="0" w:color="auto"/>
        <w:left w:val="none" w:sz="0" w:space="0" w:color="auto"/>
        <w:bottom w:val="none" w:sz="0" w:space="0" w:color="auto"/>
        <w:right w:val="none" w:sz="0" w:space="0" w:color="auto"/>
      </w:divBdr>
    </w:div>
    <w:div w:id="1687632536">
      <w:bodyDiv w:val="1"/>
      <w:marLeft w:val="0"/>
      <w:marRight w:val="0"/>
      <w:marTop w:val="0"/>
      <w:marBottom w:val="0"/>
      <w:divBdr>
        <w:top w:val="none" w:sz="0" w:space="0" w:color="auto"/>
        <w:left w:val="none" w:sz="0" w:space="0" w:color="auto"/>
        <w:bottom w:val="none" w:sz="0" w:space="0" w:color="auto"/>
        <w:right w:val="none" w:sz="0" w:space="0" w:color="auto"/>
      </w:divBdr>
    </w:div>
    <w:div w:id="179524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odeks.systecs.ru/zakon/zrf-2300-1/glavaI/st1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odeks.systecs.ru/zakon/zrf-2300-1/glavaII/st2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kodeks.systecs.ru/zakon/zrf-2300-1/glavaII/st18.html" TargetMode="Externa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kodeks.systecs.ru/zakon/zrf-2300-1/glavaII/st26-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C2129-71B3-498C-B642-89F5A8B3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678</Words>
  <Characters>3870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Гилев Сергей Анатольевич</dc:creator>
  <cp:keywords/>
  <dc:description/>
  <cp:lastModifiedBy>Медведева Людмила Алексеевна</cp:lastModifiedBy>
  <cp:revision>5</cp:revision>
  <dcterms:created xsi:type="dcterms:W3CDTF">2017-11-21T05:18:00Z</dcterms:created>
  <dcterms:modified xsi:type="dcterms:W3CDTF">2018-03-14T12:43:00Z</dcterms:modified>
</cp:coreProperties>
</file>