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52" w:rsidRPr="001E625A" w:rsidRDefault="00E57D10" w:rsidP="00E873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625A">
        <w:rPr>
          <w:rFonts w:ascii="Times New Roman" w:hAnsi="Times New Roman" w:cs="Times New Roman"/>
          <w:b/>
          <w:bCs/>
          <w:sz w:val="28"/>
          <w:szCs w:val="28"/>
        </w:rPr>
        <w:t>III Российский ф</w:t>
      </w:r>
      <w:r w:rsidR="00E87352" w:rsidRPr="001E625A">
        <w:rPr>
          <w:rFonts w:ascii="Times New Roman" w:hAnsi="Times New Roman" w:cs="Times New Roman"/>
          <w:b/>
          <w:bCs/>
          <w:sz w:val="28"/>
          <w:szCs w:val="28"/>
        </w:rPr>
        <w:t xml:space="preserve">орум по финансовой грамотности </w:t>
      </w:r>
      <w:r w:rsidRPr="001E625A">
        <w:rPr>
          <w:rFonts w:ascii="Times New Roman" w:hAnsi="Times New Roman" w:cs="Times New Roman"/>
          <w:b/>
          <w:bCs/>
          <w:sz w:val="28"/>
          <w:szCs w:val="28"/>
        </w:rPr>
        <w:t>«Просто капитал»</w:t>
      </w:r>
    </w:p>
    <w:p w:rsidR="001A0860" w:rsidRPr="00C8472D" w:rsidRDefault="001A0860" w:rsidP="002560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0E3" w:rsidRPr="00EE3443" w:rsidRDefault="002560E3" w:rsidP="002560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443">
        <w:rPr>
          <w:rFonts w:ascii="Times New Roman" w:hAnsi="Times New Roman" w:cs="Times New Roman"/>
          <w:sz w:val="28"/>
          <w:szCs w:val="28"/>
        </w:rPr>
        <w:t>9</w:t>
      </w:r>
      <w:r w:rsidR="00F60C38" w:rsidRPr="00EE3443">
        <w:rPr>
          <w:rFonts w:ascii="Times New Roman" w:hAnsi="Times New Roman" w:cs="Times New Roman"/>
          <w:sz w:val="28"/>
          <w:szCs w:val="28"/>
        </w:rPr>
        <w:t xml:space="preserve"> и </w:t>
      </w:r>
      <w:r w:rsidRPr="00EE3443">
        <w:rPr>
          <w:rFonts w:ascii="Times New Roman" w:hAnsi="Times New Roman" w:cs="Times New Roman"/>
          <w:sz w:val="28"/>
          <w:szCs w:val="28"/>
        </w:rPr>
        <w:t>11 февраля 2023 г. в Москве состоится III Российский форум по финансовой грамотности «Просто капитал». Форум состоит из деловой конференции и образовательного онлайн-трека для предпринимат</w:t>
      </w:r>
      <w:r w:rsidR="00F60C38" w:rsidRPr="00EE3443">
        <w:rPr>
          <w:rFonts w:ascii="Times New Roman" w:hAnsi="Times New Roman" w:cs="Times New Roman"/>
          <w:sz w:val="28"/>
          <w:szCs w:val="28"/>
        </w:rPr>
        <w:t xml:space="preserve">елей малого и среднего бизнеса. </w:t>
      </w:r>
    </w:p>
    <w:p w:rsidR="007D20DF" w:rsidRPr="00EE3443" w:rsidRDefault="007D20DF" w:rsidP="00E87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443">
        <w:rPr>
          <w:rFonts w:ascii="Times New Roman" w:hAnsi="Times New Roman" w:cs="Times New Roman"/>
          <w:bCs/>
          <w:iCs/>
          <w:sz w:val="28"/>
          <w:szCs w:val="28"/>
        </w:rPr>
        <w:t>Деловая конференция</w:t>
      </w:r>
      <w:r w:rsidRPr="00EE3443">
        <w:rPr>
          <w:rFonts w:ascii="Times New Roman" w:hAnsi="Times New Roman" w:cs="Times New Roman"/>
          <w:sz w:val="28"/>
          <w:szCs w:val="28"/>
        </w:rPr>
        <w:t xml:space="preserve"> станет площадкой для профессиональной дискуссии на темы экономической независимости как фактора государственного суверенитета, развития ключевых отраслей в новых условиях, привлечения финансирования для развития МСБ и высокотехнологичных компаний, а также развития рынка частных инвестиций. В Форум</w:t>
      </w:r>
      <w:r w:rsidR="00BA16D2" w:rsidRPr="00EE3443">
        <w:rPr>
          <w:rFonts w:ascii="Times New Roman" w:hAnsi="Times New Roman" w:cs="Times New Roman"/>
          <w:sz w:val="28"/>
          <w:szCs w:val="28"/>
        </w:rPr>
        <w:t>е</w:t>
      </w:r>
      <w:r w:rsidRPr="00EE3443">
        <w:rPr>
          <w:rFonts w:ascii="Times New Roman" w:hAnsi="Times New Roman" w:cs="Times New Roman"/>
          <w:sz w:val="28"/>
          <w:szCs w:val="28"/>
        </w:rPr>
        <w:t xml:space="preserve"> </w:t>
      </w:r>
      <w:r w:rsidR="00BA16D2" w:rsidRPr="00EE3443">
        <w:rPr>
          <w:rFonts w:ascii="Times New Roman" w:hAnsi="Times New Roman" w:cs="Times New Roman"/>
          <w:sz w:val="28"/>
          <w:szCs w:val="28"/>
        </w:rPr>
        <w:t>примут участие эксперты</w:t>
      </w:r>
      <w:r w:rsidRPr="00EE3443">
        <w:rPr>
          <w:rFonts w:ascii="Times New Roman" w:hAnsi="Times New Roman" w:cs="Times New Roman"/>
          <w:sz w:val="28"/>
          <w:szCs w:val="28"/>
        </w:rPr>
        <w:t xml:space="preserve"> в области финансовой грамотности, представителей федеральных и региональных органов власти, профильных ассоциаций.</w:t>
      </w:r>
    </w:p>
    <w:p w:rsidR="00C80B23" w:rsidRPr="00EE3443" w:rsidRDefault="00C80B23" w:rsidP="00D1253E">
      <w:pPr>
        <w:jc w:val="both"/>
        <w:rPr>
          <w:rFonts w:ascii="Times New Roman" w:hAnsi="Times New Roman" w:cs="Times New Roman"/>
          <w:sz w:val="28"/>
          <w:szCs w:val="28"/>
        </w:rPr>
      </w:pPr>
      <w:r w:rsidRPr="00EE3443">
        <w:rPr>
          <w:rFonts w:ascii="Times New Roman" w:hAnsi="Times New Roman" w:cs="Times New Roman"/>
          <w:sz w:val="28"/>
          <w:szCs w:val="28"/>
        </w:rPr>
        <w:t>9 февраля при поддержке Совета Евразийского Женского Форума пройдет  сессия на тему «Внутренние резервы: доверие частных инвесторов как условие развития финансового рынка».</w:t>
      </w:r>
    </w:p>
    <w:p w:rsidR="00DC1630" w:rsidRPr="00EE3443" w:rsidRDefault="00C80B23" w:rsidP="00D1253E">
      <w:pPr>
        <w:jc w:val="both"/>
        <w:rPr>
          <w:rFonts w:ascii="Times New Roman" w:hAnsi="Times New Roman" w:cs="Times New Roman"/>
          <w:sz w:val="28"/>
          <w:szCs w:val="28"/>
        </w:rPr>
      </w:pPr>
      <w:r w:rsidRPr="00EE3443">
        <w:rPr>
          <w:rFonts w:ascii="Times New Roman" w:hAnsi="Times New Roman" w:cs="Times New Roman"/>
          <w:sz w:val="28"/>
          <w:szCs w:val="28"/>
        </w:rPr>
        <w:t>11 февраля в рамках Форума пройдут мероприятия о</w:t>
      </w:r>
      <w:r w:rsidR="00726655" w:rsidRPr="00EE3443">
        <w:rPr>
          <w:rFonts w:ascii="Times New Roman" w:hAnsi="Times New Roman" w:cs="Times New Roman"/>
          <w:sz w:val="28"/>
          <w:szCs w:val="28"/>
        </w:rPr>
        <w:t>бразовательн</w:t>
      </w:r>
      <w:r w:rsidRPr="00EE3443">
        <w:rPr>
          <w:rFonts w:ascii="Times New Roman" w:hAnsi="Times New Roman" w:cs="Times New Roman"/>
          <w:sz w:val="28"/>
          <w:szCs w:val="28"/>
        </w:rPr>
        <w:t>ого</w:t>
      </w:r>
      <w:r w:rsidR="00726655" w:rsidRPr="00EE3443">
        <w:rPr>
          <w:rFonts w:ascii="Times New Roman" w:hAnsi="Times New Roman" w:cs="Times New Roman"/>
          <w:sz w:val="28"/>
          <w:szCs w:val="28"/>
        </w:rPr>
        <w:t xml:space="preserve"> онлайн-трек</w:t>
      </w:r>
      <w:r w:rsidRPr="00EE3443">
        <w:rPr>
          <w:rFonts w:ascii="Times New Roman" w:hAnsi="Times New Roman" w:cs="Times New Roman"/>
          <w:sz w:val="28"/>
          <w:szCs w:val="28"/>
        </w:rPr>
        <w:t>а</w:t>
      </w:r>
      <w:r w:rsidRPr="00EE3443">
        <w:rPr>
          <w:color w:val="000000"/>
          <w:spacing w:val="-2"/>
          <w:sz w:val="28"/>
          <w:szCs w:val="28"/>
        </w:rPr>
        <w:t xml:space="preserve"> </w:t>
      </w:r>
      <w:r w:rsidRPr="00EE3443">
        <w:rPr>
          <w:rFonts w:ascii="Times New Roman" w:hAnsi="Times New Roman" w:cs="Times New Roman"/>
          <w:sz w:val="28"/>
          <w:szCs w:val="28"/>
        </w:rPr>
        <w:t xml:space="preserve">для малого и среднего бизнеса, которые </w:t>
      </w:r>
      <w:r w:rsidR="00F60C38" w:rsidRPr="00EE3443">
        <w:rPr>
          <w:rFonts w:ascii="Times New Roman" w:hAnsi="Times New Roman" w:cs="Times New Roman"/>
          <w:sz w:val="28"/>
          <w:szCs w:val="28"/>
        </w:rPr>
        <w:t>буд</w:t>
      </w:r>
      <w:r w:rsidRPr="00EE3443">
        <w:rPr>
          <w:rFonts w:ascii="Times New Roman" w:hAnsi="Times New Roman" w:cs="Times New Roman"/>
          <w:sz w:val="28"/>
          <w:szCs w:val="28"/>
        </w:rPr>
        <w:t>у</w:t>
      </w:r>
      <w:r w:rsidR="00F60C38" w:rsidRPr="00EE3443">
        <w:rPr>
          <w:rFonts w:ascii="Times New Roman" w:hAnsi="Times New Roman" w:cs="Times New Roman"/>
          <w:sz w:val="28"/>
          <w:szCs w:val="28"/>
        </w:rPr>
        <w:t xml:space="preserve">т </w:t>
      </w:r>
      <w:r w:rsidR="00B44DC1" w:rsidRPr="00EE3443">
        <w:rPr>
          <w:rFonts w:ascii="Times New Roman" w:hAnsi="Times New Roman" w:cs="Times New Roman"/>
          <w:sz w:val="28"/>
          <w:szCs w:val="28"/>
        </w:rPr>
        <w:t>посвящен</w:t>
      </w:r>
      <w:r w:rsidRPr="00EE3443">
        <w:rPr>
          <w:rFonts w:ascii="Times New Roman" w:hAnsi="Times New Roman" w:cs="Times New Roman"/>
          <w:sz w:val="28"/>
          <w:szCs w:val="28"/>
        </w:rPr>
        <w:t>ы</w:t>
      </w:r>
      <w:r w:rsidR="00B44DC1" w:rsidRPr="00EE3443">
        <w:rPr>
          <w:rFonts w:ascii="Times New Roman" w:hAnsi="Times New Roman" w:cs="Times New Roman"/>
          <w:sz w:val="28"/>
          <w:szCs w:val="28"/>
        </w:rPr>
        <w:t xml:space="preserve"> </w:t>
      </w:r>
      <w:r w:rsidR="00726655" w:rsidRPr="00EE3443">
        <w:rPr>
          <w:rFonts w:ascii="Times New Roman" w:hAnsi="Times New Roman" w:cs="Times New Roman"/>
          <w:sz w:val="28"/>
          <w:szCs w:val="28"/>
        </w:rPr>
        <w:t xml:space="preserve">актуальным вопросам повышения финансовой, цифровой и инвестиционной грамотности российских предпринимателей. </w:t>
      </w:r>
      <w:r w:rsidR="00BA16D2" w:rsidRPr="00EE3443">
        <w:rPr>
          <w:rFonts w:ascii="Times New Roman" w:hAnsi="Times New Roman" w:cs="Times New Roman"/>
          <w:sz w:val="28"/>
          <w:szCs w:val="28"/>
        </w:rPr>
        <w:t>В ходе дискуссий участник</w:t>
      </w:r>
      <w:r w:rsidR="00E9412F" w:rsidRPr="00EE3443">
        <w:rPr>
          <w:rFonts w:ascii="Times New Roman" w:hAnsi="Times New Roman" w:cs="Times New Roman"/>
          <w:sz w:val="28"/>
          <w:szCs w:val="28"/>
        </w:rPr>
        <w:t>и</w:t>
      </w:r>
      <w:r w:rsidR="00D1253E" w:rsidRPr="00EE3443">
        <w:rPr>
          <w:rFonts w:ascii="Times New Roman" w:hAnsi="Times New Roman" w:cs="Times New Roman"/>
          <w:sz w:val="28"/>
          <w:szCs w:val="28"/>
        </w:rPr>
        <w:t xml:space="preserve"> </w:t>
      </w:r>
      <w:r w:rsidR="00312071" w:rsidRPr="00EE3443">
        <w:rPr>
          <w:rFonts w:ascii="Times New Roman" w:hAnsi="Times New Roman" w:cs="Times New Roman"/>
          <w:sz w:val="28"/>
          <w:szCs w:val="28"/>
        </w:rPr>
        <w:t xml:space="preserve">обсудят организацию финансового планирования и учёта, возможности </w:t>
      </w:r>
      <w:proofErr w:type="spellStart"/>
      <w:r w:rsidR="00312071" w:rsidRPr="00EE3443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="00312071" w:rsidRPr="00EE3443">
        <w:rPr>
          <w:rFonts w:ascii="Times New Roman" w:hAnsi="Times New Roman" w:cs="Times New Roman"/>
          <w:sz w:val="28"/>
          <w:szCs w:val="28"/>
        </w:rPr>
        <w:t>, оптимизацию налогообложения, взаимодействие и использование инструментов банков и других финансовых организаций для обеспечения устойчивого функционирования бизнеса, действующего предприятия.</w:t>
      </w:r>
      <w:r w:rsidRPr="00EE3443">
        <w:rPr>
          <w:color w:val="000000"/>
          <w:spacing w:val="-2"/>
          <w:sz w:val="28"/>
          <w:szCs w:val="28"/>
        </w:rPr>
        <w:t xml:space="preserve"> </w:t>
      </w:r>
      <w:r w:rsidRPr="00EE3443">
        <w:rPr>
          <w:rFonts w:ascii="Times New Roman" w:hAnsi="Times New Roman" w:cs="Times New Roman"/>
          <w:sz w:val="28"/>
          <w:szCs w:val="28"/>
        </w:rPr>
        <w:t>Эта программа может быть интересна предпринимательницам из всех регионов России, а также тем, кто только планирует открывать свой бизнес - в том числе и из числа супруг военнослужащих. Онлайн-трансляция программы будет доступна в прямом эфире на сайте</w:t>
      </w:r>
      <w:r w:rsidRPr="00EE3443">
        <w:rPr>
          <w:color w:val="000000"/>
          <w:spacing w:val="-2"/>
          <w:sz w:val="28"/>
          <w:szCs w:val="28"/>
        </w:rPr>
        <w:t xml:space="preserve"> </w:t>
      </w:r>
      <w:hyperlink r:id="rId6" w:history="1">
        <w:r w:rsidRPr="00EE3443">
          <w:rPr>
            <w:rStyle w:val="a5"/>
            <w:rFonts w:ascii="Times New Roman" w:hAnsi="Times New Roman" w:cs="Times New Roman"/>
            <w:spacing w:val="-2"/>
            <w:sz w:val="28"/>
            <w:szCs w:val="28"/>
          </w:rPr>
          <w:t>https://prostokapital.ru/</w:t>
        </w:r>
      </w:hyperlink>
      <w:r w:rsidRPr="00EE34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</w:p>
    <w:p w:rsidR="00F60C38" w:rsidRPr="00EE3443" w:rsidRDefault="00F60C38" w:rsidP="00F60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443">
        <w:rPr>
          <w:rFonts w:ascii="Times New Roman" w:hAnsi="Times New Roman" w:cs="Times New Roman"/>
          <w:sz w:val="28"/>
          <w:szCs w:val="28"/>
        </w:rPr>
        <w:t xml:space="preserve">Ежегодный Форум «Просто капитал» проводится с 2020 года при поддержке ПАО «Промсвязьбанк» (ПСБ). Статистика состоявшихся мероприятий наглядно демонстрирует актуальность темы. Первый Форум в онлайн-формате собрал аудиторию в 400 тыс. участников. Второй онлайн Форум по финансовой грамотности «Просто капитал» состоялся в 2022 году и собрал более 1,5 млн слушателей из различных уголков России. </w:t>
      </w:r>
    </w:p>
    <w:p w:rsidR="007D20DF" w:rsidRPr="00EE3443" w:rsidRDefault="00F60C38" w:rsidP="00E87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443">
        <w:rPr>
          <w:rFonts w:ascii="Times New Roman" w:hAnsi="Times New Roman" w:cs="Times New Roman"/>
          <w:sz w:val="28"/>
          <w:szCs w:val="28"/>
        </w:rPr>
        <w:t xml:space="preserve">Зарегистрироваться на Форум: </w:t>
      </w:r>
      <w:hyperlink r:id="rId7" w:history="1">
        <w:r w:rsidR="00C8472D" w:rsidRPr="00EE3443">
          <w:rPr>
            <w:rStyle w:val="a5"/>
            <w:rFonts w:ascii="Times New Roman" w:hAnsi="Times New Roman" w:cs="Times New Roman"/>
            <w:sz w:val="28"/>
            <w:szCs w:val="28"/>
          </w:rPr>
          <w:t>https://prostokapital.ru/</w:t>
        </w:r>
      </w:hyperlink>
      <w:r w:rsidR="00C8472D" w:rsidRPr="00EE3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23" w:rsidRPr="00EE3443" w:rsidRDefault="00C80B23" w:rsidP="00C80B23">
      <w:pPr>
        <w:spacing w:after="0" w:line="276" w:lineRule="auto"/>
        <w:jc w:val="both"/>
        <w:rPr>
          <w:rFonts w:ascii="Times New Roman" w:hAnsi="Times New Roman" w:cs="Times New Roman"/>
          <w:spacing w:val="-2"/>
          <w:kern w:val="26"/>
          <w:sz w:val="28"/>
          <w:szCs w:val="28"/>
        </w:rPr>
      </w:pPr>
      <w:r w:rsidRPr="00EE3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Контактное лицо по вопросам участия в мероприяти</w:t>
      </w:r>
      <w:proofErr w:type="gramStart"/>
      <w:r w:rsidRPr="00EE3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E3443">
        <w:rPr>
          <w:rFonts w:ascii="Times New Roman" w:hAnsi="Times New Roman" w:cs="Times New Roman"/>
          <w:spacing w:val="-2"/>
          <w:kern w:val="26"/>
          <w:sz w:val="28"/>
          <w:szCs w:val="28"/>
        </w:rPr>
        <w:t>–</w:t>
      </w:r>
      <w:proofErr w:type="gramEnd"/>
      <w:r w:rsidRPr="00EE3443">
        <w:rPr>
          <w:rFonts w:ascii="Times New Roman" w:hAnsi="Times New Roman" w:cs="Times New Roman"/>
          <w:spacing w:val="-2"/>
          <w:kern w:val="26"/>
          <w:sz w:val="28"/>
          <w:szCs w:val="28"/>
        </w:rPr>
        <w:t xml:space="preserve"> руководитель проекта  Дирекции по внешним связям Щукина Елена Владимировна, тел.: +7 (495) 777-10-20, доб. 813-011; </w:t>
      </w:r>
      <w:r w:rsidRPr="00EE3443">
        <w:rPr>
          <w:rFonts w:ascii="Times New Roman" w:hAnsi="Times New Roman" w:cs="Times New Roman"/>
          <w:spacing w:val="-2"/>
          <w:kern w:val="26"/>
          <w:sz w:val="28"/>
          <w:szCs w:val="28"/>
          <w:lang w:val="en-US"/>
        </w:rPr>
        <w:t>e</w:t>
      </w:r>
      <w:r w:rsidRPr="00EE3443">
        <w:rPr>
          <w:rFonts w:ascii="Times New Roman" w:hAnsi="Times New Roman" w:cs="Times New Roman"/>
          <w:spacing w:val="-2"/>
          <w:kern w:val="26"/>
          <w:sz w:val="28"/>
          <w:szCs w:val="28"/>
        </w:rPr>
        <w:t>-</w:t>
      </w:r>
      <w:r w:rsidRPr="00EE3443">
        <w:rPr>
          <w:rFonts w:ascii="Times New Roman" w:hAnsi="Times New Roman" w:cs="Times New Roman"/>
          <w:spacing w:val="-2"/>
          <w:kern w:val="26"/>
          <w:sz w:val="28"/>
          <w:szCs w:val="28"/>
          <w:lang w:val="en-US"/>
        </w:rPr>
        <w:t>mail</w:t>
      </w:r>
      <w:r w:rsidRPr="00EE3443">
        <w:rPr>
          <w:rFonts w:ascii="Times New Roman" w:hAnsi="Times New Roman" w:cs="Times New Roman"/>
          <w:spacing w:val="-2"/>
          <w:kern w:val="26"/>
          <w:sz w:val="28"/>
          <w:szCs w:val="28"/>
        </w:rPr>
        <w:t xml:space="preserve">: </w:t>
      </w:r>
      <w:hyperlink r:id="rId8" w:history="1">
        <w:r w:rsidRPr="00EE3443">
          <w:rPr>
            <w:rStyle w:val="a5"/>
            <w:rFonts w:ascii="Times New Roman" w:hAnsi="Times New Roman" w:cs="Times New Roman"/>
            <w:spacing w:val="-2"/>
            <w:kern w:val="26"/>
            <w:sz w:val="28"/>
            <w:szCs w:val="28"/>
            <w:lang w:val="en-US"/>
          </w:rPr>
          <w:t>schukinaev</w:t>
        </w:r>
        <w:r w:rsidRPr="00EE3443">
          <w:rPr>
            <w:rStyle w:val="a5"/>
            <w:rFonts w:ascii="Times New Roman" w:hAnsi="Times New Roman" w:cs="Times New Roman"/>
            <w:spacing w:val="-2"/>
            <w:kern w:val="26"/>
            <w:sz w:val="28"/>
            <w:szCs w:val="28"/>
          </w:rPr>
          <w:t>@</w:t>
        </w:r>
        <w:r w:rsidRPr="00EE3443">
          <w:rPr>
            <w:rStyle w:val="a5"/>
            <w:rFonts w:ascii="Times New Roman" w:hAnsi="Times New Roman" w:cs="Times New Roman"/>
            <w:spacing w:val="-2"/>
            <w:kern w:val="26"/>
            <w:sz w:val="28"/>
            <w:szCs w:val="28"/>
            <w:lang w:val="en-US"/>
          </w:rPr>
          <w:t>psbank</w:t>
        </w:r>
        <w:r w:rsidRPr="00EE3443">
          <w:rPr>
            <w:rStyle w:val="a5"/>
            <w:rFonts w:ascii="Times New Roman" w:hAnsi="Times New Roman" w:cs="Times New Roman"/>
            <w:spacing w:val="-2"/>
            <w:kern w:val="26"/>
            <w:sz w:val="28"/>
            <w:szCs w:val="28"/>
          </w:rPr>
          <w:t>.</w:t>
        </w:r>
        <w:proofErr w:type="spellStart"/>
        <w:r w:rsidRPr="00EE3443">
          <w:rPr>
            <w:rStyle w:val="a5"/>
            <w:rFonts w:ascii="Times New Roman" w:hAnsi="Times New Roman" w:cs="Times New Roman"/>
            <w:spacing w:val="-2"/>
            <w:kern w:val="26"/>
            <w:sz w:val="28"/>
            <w:szCs w:val="28"/>
            <w:lang w:val="en-US"/>
          </w:rPr>
          <w:t>ru</w:t>
        </w:r>
        <w:proofErr w:type="spellEnd"/>
      </w:hyperlink>
      <w:r w:rsidRPr="00EE3443">
        <w:rPr>
          <w:rFonts w:ascii="Times New Roman" w:hAnsi="Times New Roman" w:cs="Times New Roman"/>
          <w:spacing w:val="-2"/>
          <w:kern w:val="26"/>
          <w:sz w:val="28"/>
          <w:szCs w:val="28"/>
        </w:rPr>
        <w:t>.</w:t>
      </w:r>
    </w:p>
    <w:p w:rsidR="00C80B23" w:rsidRPr="00EE3443" w:rsidRDefault="00C80B23" w:rsidP="00E87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43" w:rsidRPr="00C63703" w:rsidRDefault="00EE3443" w:rsidP="00EE3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7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Внутренние резервы: доверие частных инвесторов как условие развития финансового рынка</w:t>
      </w:r>
    </w:p>
    <w:p w:rsidR="00EE3443" w:rsidRPr="00EE3443" w:rsidRDefault="00EE3443" w:rsidP="00EE34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344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при поддержке Совета Евразийского Женского Форума</w:t>
      </w:r>
    </w:p>
    <w:p w:rsidR="00EE3443" w:rsidRDefault="00EE3443" w:rsidP="00EE344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</w:p>
    <w:p w:rsidR="00EE3443" w:rsidRPr="001E625A" w:rsidRDefault="00EE3443" w:rsidP="00EE344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 w:rsidRPr="001E625A">
        <w:rPr>
          <w:sz w:val="28"/>
          <w:szCs w:val="28"/>
          <w:lang w:eastAsia="en-US"/>
        </w:rPr>
        <w:t xml:space="preserve">9 февраля </w:t>
      </w:r>
      <w:r w:rsidR="001E625A" w:rsidRPr="001E625A">
        <w:rPr>
          <w:sz w:val="28"/>
          <w:szCs w:val="28"/>
          <w:lang w:eastAsia="en-US"/>
        </w:rPr>
        <w:t xml:space="preserve">2023 г. </w:t>
      </w:r>
      <w:r w:rsidR="001E625A">
        <w:rPr>
          <w:sz w:val="28"/>
          <w:szCs w:val="28"/>
          <w:lang w:eastAsia="en-US"/>
        </w:rPr>
        <w:t xml:space="preserve">                                              г. Москва, </w:t>
      </w:r>
      <w:proofErr w:type="spellStart"/>
      <w:r w:rsidR="001E625A" w:rsidRPr="001E625A">
        <w:rPr>
          <w:sz w:val="28"/>
          <w:szCs w:val="28"/>
          <w:lang w:eastAsia="en-US"/>
        </w:rPr>
        <w:t>Lotte</w:t>
      </w:r>
      <w:proofErr w:type="spellEnd"/>
      <w:r w:rsidR="001E625A" w:rsidRPr="001E625A">
        <w:rPr>
          <w:sz w:val="28"/>
          <w:szCs w:val="28"/>
          <w:lang w:eastAsia="en-US"/>
        </w:rPr>
        <w:t xml:space="preserve"> </w:t>
      </w:r>
      <w:proofErr w:type="spellStart"/>
      <w:r w:rsidR="001E625A" w:rsidRPr="001E625A">
        <w:rPr>
          <w:sz w:val="28"/>
          <w:szCs w:val="28"/>
          <w:lang w:eastAsia="en-US"/>
        </w:rPr>
        <w:t>Hotel</w:t>
      </w:r>
      <w:proofErr w:type="spellEnd"/>
    </w:p>
    <w:p w:rsidR="00EE3443" w:rsidRPr="001E625A" w:rsidRDefault="00EE3443" w:rsidP="00EE344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 w:rsidRPr="001E625A">
        <w:rPr>
          <w:sz w:val="28"/>
          <w:szCs w:val="28"/>
          <w:lang w:eastAsia="en-US"/>
        </w:rPr>
        <w:t>14: 30</w:t>
      </w:r>
      <w:r w:rsidR="001E625A" w:rsidRPr="001E625A">
        <w:rPr>
          <w:sz w:val="28"/>
          <w:szCs w:val="28"/>
          <w:lang w:eastAsia="en-US"/>
        </w:rPr>
        <w:t xml:space="preserve"> </w:t>
      </w:r>
      <w:r w:rsidR="001E625A">
        <w:rPr>
          <w:sz w:val="28"/>
          <w:szCs w:val="28"/>
          <w:lang w:eastAsia="en-US"/>
        </w:rPr>
        <w:t xml:space="preserve">                                                                 </w:t>
      </w:r>
      <w:r w:rsidR="001E625A" w:rsidRPr="001E625A">
        <w:rPr>
          <w:sz w:val="28"/>
          <w:szCs w:val="28"/>
          <w:lang w:eastAsia="en-US"/>
        </w:rPr>
        <w:t>Новинский бульвар, д. 8, стр. 2</w:t>
      </w:r>
    </w:p>
    <w:p w:rsidR="00EE3443" w:rsidRPr="001E625A" w:rsidRDefault="00EE3443" w:rsidP="00EE3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443" w:rsidRPr="00C63703" w:rsidRDefault="00EE3443" w:rsidP="00EE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703">
        <w:rPr>
          <w:rFonts w:ascii="Times New Roman" w:eastAsia="Times New Roman" w:hAnsi="Times New Roman" w:cs="Times New Roman"/>
          <w:sz w:val="28"/>
          <w:szCs w:val="28"/>
        </w:rPr>
        <w:t>Где найти источник финансирования при закрытом доступе к капиталу из-за рубежа? На что опереться бюджету в поисках средств на проекты государственной важности? Рыночная практика последних столетий дает однозначный ответ на эти вопросы: частные инвестиции. Именно индивидуальные инвесторы стали двигателем, который разгонял экономику Священной Римской Империи, Соединенного Королевства, Кореи конца ХХ века, а в современном мире — Китая и Индии.</w:t>
      </w:r>
    </w:p>
    <w:p w:rsidR="00EE3443" w:rsidRPr="00C63703" w:rsidRDefault="00EE3443" w:rsidP="00EE3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703">
        <w:rPr>
          <w:rFonts w:ascii="Times New Roman" w:eastAsia="Times New Roman" w:hAnsi="Times New Roman" w:cs="Times New Roman"/>
          <w:sz w:val="28"/>
          <w:szCs w:val="28"/>
        </w:rPr>
        <w:t>И если Китай переориентируется с ударного экспорта на внутреннее потребление прямо сейчас, то что мешает России воспользоваться этим примером? Поговорим о том, насколько значимыми могут оказаться вложения частных инвесторов для российской экономики — и как корректно оценить их роль. Что помогает, а что мешает развитию инвестиционного сознания среди россиян? Обсудим на сессии «</w:t>
      </w:r>
      <w:r w:rsidRPr="00C63703">
        <w:rPr>
          <w:rFonts w:ascii="Times New Roman" w:hAnsi="Times New Roman" w:cs="Times New Roman"/>
          <w:sz w:val="28"/>
          <w:szCs w:val="28"/>
        </w:rPr>
        <w:t>Внутренние резервы: доверие частных инвесторов как условие развития финансового рынка».</w:t>
      </w:r>
    </w:p>
    <w:p w:rsidR="00EE3443" w:rsidRPr="00C63703" w:rsidRDefault="00EE3443" w:rsidP="00EE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443" w:rsidRDefault="00EE3443" w:rsidP="00EE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</w:p>
    <w:p w:rsidR="00EE3443" w:rsidRPr="00C63703" w:rsidRDefault="00EE3443" w:rsidP="00EE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443" w:rsidRPr="00C42760" w:rsidRDefault="00EE3443" w:rsidP="00EE3443">
      <w:pPr>
        <w:rPr>
          <w:rFonts w:ascii="Times New Roman" w:hAnsi="Times New Roman" w:cs="Times New Roman"/>
          <w:b/>
          <w:sz w:val="26"/>
          <w:szCs w:val="26"/>
        </w:rPr>
      </w:pPr>
      <w:r w:rsidRPr="00B0504C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proofErr w:type="spellStart"/>
      <w:r w:rsidRPr="00B0504C">
        <w:rPr>
          <w:rFonts w:ascii="Times New Roman" w:hAnsi="Times New Roman" w:cs="Times New Roman"/>
          <w:b/>
          <w:sz w:val="28"/>
          <w:szCs w:val="28"/>
        </w:rPr>
        <w:t>Подгузова</w:t>
      </w:r>
      <w:proofErr w:type="spellEnd"/>
      <w:r w:rsidRPr="00B0504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0504C">
        <w:rPr>
          <w:rFonts w:ascii="Times New Roman" w:hAnsi="Times New Roman" w:cs="Times New Roman"/>
          <w:sz w:val="28"/>
          <w:szCs w:val="28"/>
        </w:rPr>
        <w:t>Старший вице-президент - директор по внешним связям ПСБ, координатор проекта Совета Евразийского женского Форума «Женское лидерство в инвестициях»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43" w:rsidRPr="00C63703" w:rsidRDefault="00EE3443" w:rsidP="00EE344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443" w:rsidRPr="00C63703" w:rsidRDefault="00EE3443" w:rsidP="00EE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EE3443" w:rsidRPr="00C63703" w:rsidRDefault="00EE3443" w:rsidP="00EE344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>Игорь Вдовин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703">
        <w:rPr>
          <w:rFonts w:ascii="Times New Roman" w:hAnsi="Times New Roman" w:cs="Times New Roman"/>
          <w:sz w:val="28"/>
          <w:szCs w:val="28"/>
        </w:rPr>
        <w:t>председатель комитета по инвестиционной политике, институтам развития и экспертной поддержке РСПП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3443" w:rsidRPr="00C63703" w:rsidRDefault="00EE3443" w:rsidP="00EE344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>Юрий Денисов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703">
        <w:rPr>
          <w:rFonts w:ascii="Times New Roman" w:hAnsi="Times New Roman" w:cs="Times New Roman"/>
          <w:sz w:val="28"/>
          <w:szCs w:val="28"/>
        </w:rPr>
        <w:t>председатель правления Московской биржи</w:t>
      </w:r>
    </w:p>
    <w:p w:rsidR="00EE3443" w:rsidRPr="00B0504C" w:rsidRDefault="00EE3443" w:rsidP="00EE344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04C">
        <w:rPr>
          <w:rFonts w:ascii="Times New Roman" w:hAnsi="Times New Roman" w:cs="Times New Roman"/>
          <w:b/>
          <w:sz w:val="28"/>
          <w:szCs w:val="28"/>
        </w:rPr>
        <w:t xml:space="preserve">Гузель </w:t>
      </w:r>
      <w:proofErr w:type="spellStart"/>
      <w:r w:rsidRPr="00B0504C">
        <w:rPr>
          <w:rFonts w:ascii="Times New Roman" w:hAnsi="Times New Roman" w:cs="Times New Roman"/>
          <w:b/>
          <w:sz w:val="28"/>
          <w:szCs w:val="28"/>
        </w:rPr>
        <w:t>Имаева</w:t>
      </w:r>
      <w:proofErr w:type="spellEnd"/>
      <w:r w:rsidRPr="00B0504C">
        <w:rPr>
          <w:rFonts w:ascii="Times New Roman" w:hAnsi="Times New Roman" w:cs="Times New Roman"/>
          <w:sz w:val="28"/>
          <w:szCs w:val="28"/>
        </w:rPr>
        <w:t>, генеральный директор Аналитического центра НАФИ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43" w:rsidRPr="00B0504C" w:rsidRDefault="00EE3443" w:rsidP="00EE344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04C">
        <w:rPr>
          <w:rFonts w:ascii="Times New Roman" w:hAnsi="Times New Roman" w:cs="Times New Roman"/>
          <w:b/>
          <w:sz w:val="28"/>
          <w:szCs w:val="28"/>
        </w:rPr>
        <w:t xml:space="preserve">Юлия Карпова – </w:t>
      </w:r>
      <w:r w:rsidRPr="00B0504C">
        <w:rPr>
          <w:rFonts w:ascii="Times New Roman" w:hAnsi="Times New Roman" w:cs="Times New Roman"/>
          <w:sz w:val="28"/>
          <w:szCs w:val="28"/>
        </w:rPr>
        <w:t>заместитель Председателя ПСБ;</w:t>
      </w:r>
      <w:r w:rsidRPr="00B05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443" w:rsidRPr="00C63703" w:rsidRDefault="00EE3443" w:rsidP="00EE3443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4C">
        <w:rPr>
          <w:rFonts w:ascii="Times New Roman" w:hAnsi="Times New Roman" w:cs="Times New Roman"/>
          <w:b/>
          <w:sz w:val="28"/>
          <w:szCs w:val="28"/>
        </w:rPr>
        <w:t>Георгий</w:t>
      </w:r>
      <w:r w:rsidRPr="00C63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703">
        <w:rPr>
          <w:rFonts w:ascii="Times New Roman" w:hAnsi="Times New Roman" w:cs="Times New Roman"/>
          <w:b/>
          <w:sz w:val="28"/>
          <w:szCs w:val="28"/>
        </w:rPr>
        <w:t>Лунтовский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745">
        <w:rPr>
          <w:rFonts w:ascii="Times New Roman" w:hAnsi="Times New Roman" w:cs="Times New Roman"/>
          <w:bCs/>
          <w:sz w:val="28"/>
          <w:szCs w:val="28"/>
        </w:rPr>
        <w:t>п</w:t>
      </w:r>
      <w:r w:rsidRPr="00C63703">
        <w:rPr>
          <w:rFonts w:ascii="Times New Roman" w:hAnsi="Times New Roman" w:cs="Times New Roman"/>
          <w:sz w:val="28"/>
          <w:szCs w:val="28"/>
        </w:rPr>
        <w:t>резидент Ассоциации банков России</w:t>
      </w:r>
    </w:p>
    <w:p w:rsidR="00EE3443" w:rsidRPr="00B0504C" w:rsidRDefault="00EE3443" w:rsidP="00EE344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>Елена Перминова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703">
        <w:rPr>
          <w:rFonts w:ascii="Times New Roman" w:hAnsi="Times New Roman" w:cs="Times New Roman"/>
          <w:sz w:val="28"/>
          <w:szCs w:val="28"/>
        </w:rPr>
        <w:t>первый зампредседателя комитета Совета Федерации по бюджету и финансовым рынкам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443" w:rsidRPr="00C63703" w:rsidRDefault="00EE3443" w:rsidP="00EE3443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C63703">
        <w:rPr>
          <w:rFonts w:ascii="Times New Roman" w:hAnsi="Times New Roman" w:cs="Times New Roman"/>
          <w:b/>
          <w:sz w:val="28"/>
          <w:szCs w:val="28"/>
        </w:rPr>
        <w:t>Шишлянникова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3703">
        <w:rPr>
          <w:rFonts w:ascii="Times New Roman" w:hAnsi="Times New Roman" w:cs="Times New Roman"/>
          <w:sz w:val="28"/>
          <w:szCs w:val="28"/>
        </w:rPr>
        <w:t>директор департамента инвестиционных финансовых посредников Банка России</w:t>
      </w:r>
    </w:p>
    <w:p w:rsidR="00EE3443" w:rsidRPr="00C63703" w:rsidRDefault="00EE3443" w:rsidP="00EE3443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03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C63703">
        <w:rPr>
          <w:rFonts w:ascii="Times New Roman" w:hAnsi="Times New Roman" w:cs="Times New Roman"/>
          <w:b/>
          <w:sz w:val="28"/>
          <w:szCs w:val="28"/>
        </w:rPr>
        <w:t>Чебесков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3703">
        <w:rPr>
          <w:rFonts w:ascii="Times New Roman" w:hAnsi="Times New Roman" w:cs="Times New Roman"/>
          <w:bCs/>
          <w:sz w:val="28"/>
          <w:szCs w:val="28"/>
        </w:rPr>
        <w:t>д</w:t>
      </w:r>
      <w:r w:rsidRPr="00C63703">
        <w:rPr>
          <w:rFonts w:ascii="Times New Roman" w:hAnsi="Times New Roman" w:cs="Times New Roman"/>
          <w:sz w:val="28"/>
          <w:szCs w:val="28"/>
        </w:rPr>
        <w:t>иректор департамента финансовой политики Минфина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443" w:rsidRPr="00C8472D" w:rsidRDefault="00EE3443" w:rsidP="00E8735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3443" w:rsidRPr="00C8472D" w:rsidSect="00E57D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E0A"/>
    <w:multiLevelType w:val="hybridMultilevel"/>
    <w:tmpl w:val="FE06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0"/>
    <w:rsid w:val="000E2F5F"/>
    <w:rsid w:val="00107E2E"/>
    <w:rsid w:val="00132D1F"/>
    <w:rsid w:val="001550EF"/>
    <w:rsid w:val="00187EC8"/>
    <w:rsid w:val="001A0860"/>
    <w:rsid w:val="001E625A"/>
    <w:rsid w:val="002560E3"/>
    <w:rsid w:val="00266398"/>
    <w:rsid w:val="002B1959"/>
    <w:rsid w:val="002D2AAC"/>
    <w:rsid w:val="003076A2"/>
    <w:rsid w:val="00312071"/>
    <w:rsid w:val="00346541"/>
    <w:rsid w:val="00375296"/>
    <w:rsid w:val="003C020C"/>
    <w:rsid w:val="00454667"/>
    <w:rsid w:val="005247CB"/>
    <w:rsid w:val="00610E8E"/>
    <w:rsid w:val="006A5532"/>
    <w:rsid w:val="00726655"/>
    <w:rsid w:val="0073017D"/>
    <w:rsid w:val="00782240"/>
    <w:rsid w:val="007D20DF"/>
    <w:rsid w:val="00882C7C"/>
    <w:rsid w:val="008C3E6D"/>
    <w:rsid w:val="008E72D2"/>
    <w:rsid w:val="009B161F"/>
    <w:rsid w:val="00A201A9"/>
    <w:rsid w:val="00A30F93"/>
    <w:rsid w:val="00AE069D"/>
    <w:rsid w:val="00AF54FB"/>
    <w:rsid w:val="00B44DC1"/>
    <w:rsid w:val="00BA16D2"/>
    <w:rsid w:val="00C671AC"/>
    <w:rsid w:val="00C80B23"/>
    <w:rsid w:val="00C8472D"/>
    <w:rsid w:val="00C9395F"/>
    <w:rsid w:val="00CB3F6C"/>
    <w:rsid w:val="00D1253E"/>
    <w:rsid w:val="00DC1630"/>
    <w:rsid w:val="00E57D10"/>
    <w:rsid w:val="00E87352"/>
    <w:rsid w:val="00E9412F"/>
    <w:rsid w:val="00ED4389"/>
    <w:rsid w:val="00EE3443"/>
    <w:rsid w:val="00F170E1"/>
    <w:rsid w:val="00F60C38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296"/>
    <w:rPr>
      <w:b/>
      <w:bCs/>
    </w:rPr>
  </w:style>
  <w:style w:type="character" w:styleId="a5">
    <w:name w:val="Hyperlink"/>
    <w:basedOn w:val="a0"/>
    <w:uiPriority w:val="99"/>
    <w:unhideWhenUsed/>
    <w:rsid w:val="00375296"/>
    <w:rPr>
      <w:color w:val="0000FF"/>
      <w:u w:val="single"/>
    </w:rPr>
  </w:style>
  <w:style w:type="character" w:customStyle="1" w:styleId="event-infobuttontext">
    <w:name w:val="event-info__button__text"/>
    <w:basedOn w:val="a0"/>
    <w:rsid w:val="00375296"/>
  </w:style>
  <w:style w:type="character" w:customStyle="1" w:styleId="event-infobutton">
    <w:name w:val="event-info__button"/>
    <w:basedOn w:val="a0"/>
    <w:rsid w:val="00375296"/>
  </w:style>
  <w:style w:type="paragraph" w:styleId="a6">
    <w:name w:val="Balloon Text"/>
    <w:basedOn w:val="a"/>
    <w:link w:val="a7"/>
    <w:uiPriority w:val="99"/>
    <w:semiHidden/>
    <w:unhideWhenUsed/>
    <w:rsid w:val="00C8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296"/>
    <w:rPr>
      <w:b/>
      <w:bCs/>
    </w:rPr>
  </w:style>
  <w:style w:type="character" w:styleId="a5">
    <w:name w:val="Hyperlink"/>
    <w:basedOn w:val="a0"/>
    <w:uiPriority w:val="99"/>
    <w:unhideWhenUsed/>
    <w:rsid w:val="00375296"/>
    <w:rPr>
      <w:color w:val="0000FF"/>
      <w:u w:val="single"/>
    </w:rPr>
  </w:style>
  <w:style w:type="character" w:customStyle="1" w:styleId="event-infobuttontext">
    <w:name w:val="event-info__button__text"/>
    <w:basedOn w:val="a0"/>
    <w:rsid w:val="00375296"/>
  </w:style>
  <w:style w:type="character" w:customStyle="1" w:styleId="event-infobutton">
    <w:name w:val="event-info__button"/>
    <w:basedOn w:val="a0"/>
    <w:rsid w:val="00375296"/>
  </w:style>
  <w:style w:type="paragraph" w:styleId="a6">
    <w:name w:val="Balloon Text"/>
    <w:basedOn w:val="a"/>
    <w:link w:val="a7"/>
    <w:uiPriority w:val="99"/>
    <w:semiHidden/>
    <w:unhideWhenUsed/>
    <w:rsid w:val="00C8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90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kinaev@psban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stokap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tokapit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SR-3</dc:creator>
  <cp:lastModifiedBy>Сафронова Елена Евгеньевна</cp:lastModifiedBy>
  <cp:revision>2</cp:revision>
  <cp:lastPrinted>2023-01-30T14:44:00Z</cp:lastPrinted>
  <dcterms:created xsi:type="dcterms:W3CDTF">2023-02-09T06:42:00Z</dcterms:created>
  <dcterms:modified xsi:type="dcterms:W3CDTF">2023-02-09T06:42:00Z</dcterms:modified>
</cp:coreProperties>
</file>